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D0" w:rsidRDefault="00F52BD0" w:rsidP="00F52BD0">
      <w:pPr>
        <w:ind w:left="6372"/>
        <w:jc w:val="both"/>
        <w:rPr>
          <w:sz w:val="24"/>
          <w:szCs w:val="24"/>
        </w:rPr>
      </w:pPr>
    </w:p>
    <w:p w:rsidR="00F52BD0" w:rsidRDefault="00F52BD0" w:rsidP="00F52BD0">
      <w:pPr>
        <w:pStyle w:val="a4"/>
        <w:spacing w:after="0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60400"/>
            <wp:effectExtent l="19050" t="0" r="6350" b="0"/>
            <wp:docPr id="10" name="Рисунок 4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D0" w:rsidRPr="00A16E01" w:rsidRDefault="00F52BD0" w:rsidP="00F52BD0"/>
    <w:p w:rsidR="00F52BD0" w:rsidRDefault="00F52BD0" w:rsidP="00F52BD0">
      <w:pPr>
        <w:pStyle w:val="a4"/>
        <w:spacing w:after="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F52BD0" w:rsidRDefault="00F52BD0" w:rsidP="00F52BD0">
      <w:pPr>
        <w:pStyle w:val="a4"/>
        <w:spacing w:after="0"/>
        <w:outlineLvl w:val="0"/>
        <w:rPr>
          <w:b/>
          <w:sz w:val="32"/>
          <w:szCs w:val="32"/>
        </w:rPr>
      </w:pPr>
      <w:r w:rsidRPr="00E44E07">
        <w:rPr>
          <w:b/>
          <w:sz w:val="32"/>
          <w:szCs w:val="32"/>
        </w:rPr>
        <w:t xml:space="preserve">КОРСАКОВСКОГО </w:t>
      </w:r>
      <w:r>
        <w:rPr>
          <w:b/>
          <w:sz w:val="32"/>
          <w:szCs w:val="32"/>
        </w:rPr>
        <w:t>МУНИЦИПАЛЬНОГО</w:t>
      </w:r>
      <w:r w:rsidRPr="00E44E07">
        <w:rPr>
          <w:b/>
          <w:sz w:val="32"/>
          <w:szCs w:val="32"/>
        </w:rPr>
        <w:t xml:space="preserve"> ОКРУГА</w:t>
      </w:r>
    </w:p>
    <w:p w:rsidR="00F52BD0" w:rsidRPr="00636521" w:rsidRDefault="00F52BD0" w:rsidP="00F52BD0">
      <w:pPr>
        <w:jc w:val="center"/>
        <w:rPr>
          <w:b/>
          <w:sz w:val="10"/>
          <w:szCs w:val="10"/>
        </w:rPr>
      </w:pPr>
    </w:p>
    <w:p w:rsidR="00F52BD0" w:rsidRPr="00636521" w:rsidRDefault="00F52BD0" w:rsidP="00F52BD0">
      <w:pPr>
        <w:jc w:val="center"/>
        <w:rPr>
          <w:sz w:val="24"/>
          <w:szCs w:val="24"/>
        </w:rPr>
      </w:pPr>
      <w:r w:rsidRPr="00636521">
        <w:rPr>
          <w:sz w:val="24"/>
          <w:szCs w:val="24"/>
        </w:rPr>
        <w:t xml:space="preserve">694020, Сахалинская область, </w:t>
      </w:r>
      <w:proofErr w:type="gramStart"/>
      <w:r w:rsidRPr="00636521">
        <w:rPr>
          <w:sz w:val="24"/>
          <w:szCs w:val="24"/>
        </w:rPr>
        <w:t>г</w:t>
      </w:r>
      <w:proofErr w:type="gramEnd"/>
      <w:r w:rsidRPr="006365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36521">
        <w:rPr>
          <w:sz w:val="24"/>
          <w:szCs w:val="24"/>
        </w:rPr>
        <w:t>Корсаков,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Корсаковская</w:t>
      </w:r>
      <w:proofErr w:type="spellEnd"/>
      <w:r>
        <w:rPr>
          <w:sz w:val="24"/>
          <w:szCs w:val="24"/>
        </w:rPr>
        <w:t xml:space="preserve">, </w:t>
      </w:r>
      <w:r w:rsidRPr="0063652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36521">
        <w:rPr>
          <w:sz w:val="24"/>
          <w:szCs w:val="24"/>
        </w:rPr>
        <w:t>,</w:t>
      </w:r>
    </w:p>
    <w:p w:rsidR="00F52BD0" w:rsidRPr="005703E1" w:rsidRDefault="00F52BD0" w:rsidP="00F52BD0">
      <w:pPr>
        <w:jc w:val="center"/>
        <w:rPr>
          <w:sz w:val="28"/>
          <w:szCs w:val="28"/>
        </w:rPr>
      </w:pPr>
      <w:r>
        <w:rPr>
          <w:sz w:val="24"/>
          <w:szCs w:val="24"/>
        </w:rPr>
        <w:t>тел. (424 35) 4-11-54, факс: (424 35) 4-11-54</w:t>
      </w:r>
      <w:r w:rsidRPr="0063652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636521">
        <w:rPr>
          <w:sz w:val="24"/>
          <w:szCs w:val="24"/>
        </w:rPr>
        <w:t>-</w:t>
      </w:r>
      <w:proofErr w:type="spellStart"/>
      <w:r w:rsidRPr="00636521">
        <w:rPr>
          <w:sz w:val="24"/>
          <w:szCs w:val="24"/>
        </w:rPr>
        <w:t>mail</w:t>
      </w:r>
      <w:proofErr w:type="spellEnd"/>
      <w:r w:rsidRPr="00636521">
        <w:rPr>
          <w:sz w:val="24"/>
          <w:szCs w:val="24"/>
        </w:rPr>
        <w:t xml:space="preserve">: </w:t>
      </w:r>
      <w:hyperlink r:id="rId7" w:history="1">
        <w:r w:rsidRPr="007B005C">
          <w:rPr>
            <w:rStyle w:val="a5"/>
            <w:sz w:val="24"/>
            <w:szCs w:val="24"/>
            <w:lang w:val="en-US"/>
          </w:rPr>
          <w:t>kspkorsakov</w:t>
        </w:r>
        <w:r w:rsidRPr="00C97753">
          <w:rPr>
            <w:rStyle w:val="a5"/>
            <w:sz w:val="24"/>
            <w:szCs w:val="24"/>
          </w:rPr>
          <w:t>@</w:t>
        </w:r>
        <w:r w:rsidRPr="007B005C">
          <w:rPr>
            <w:rStyle w:val="a5"/>
            <w:sz w:val="24"/>
            <w:szCs w:val="24"/>
            <w:lang w:val="en-US"/>
          </w:rPr>
          <w:t>mail</w:t>
        </w:r>
        <w:r w:rsidRPr="00C97753">
          <w:rPr>
            <w:rStyle w:val="a5"/>
            <w:sz w:val="24"/>
            <w:szCs w:val="24"/>
          </w:rPr>
          <w:t>.</w:t>
        </w:r>
        <w:r w:rsidRPr="007B005C">
          <w:rPr>
            <w:rStyle w:val="a5"/>
            <w:sz w:val="24"/>
            <w:szCs w:val="24"/>
            <w:lang w:val="en-US"/>
          </w:rPr>
          <w:t>ru</w:t>
        </w:r>
      </w:hyperlink>
    </w:p>
    <w:p w:rsidR="00F52BD0" w:rsidRPr="00323B97" w:rsidRDefault="00D64B04" w:rsidP="00F52BD0">
      <w:pPr>
        <w:spacing w:after="240"/>
        <w:jc w:val="center"/>
        <w:rPr>
          <w:sz w:val="26"/>
          <w:szCs w:val="26"/>
          <w:lang w:val="de-DE"/>
        </w:rPr>
      </w:pPr>
      <w:r w:rsidRPr="00D64B04">
        <w:rPr>
          <w:noProof/>
        </w:rPr>
        <w:pict>
          <v:line id="Line 3" o:spid="_x0000_s1026" style="position:absolute;left:0;text-align:left;z-index:25166131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" strokeweight="1pt">
            <v:stroke startarrowwidth="narrow" startarrowlength="short" endarrowwidth="narrow" endarrowlength="short"/>
          </v:line>
        </w:pict>
      </w:r>
      <w:r w:rsidRPr="00D64B04">
        <w:rPr>
          <w:noProof/>
        </w:rPr>
        <w:pict>
          <v:line id="Line 2" o:spid="_x0000_s1027" style="position:absolute;left:0;text-align:left;flip:y;z-index:25166028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" strokeweight="2pt">
            <v:stroke startarrowwidth="narrow" startarrowlength="short" endarrowwidth="narrow" endarrowlength="short"/>
          </v:line>
        </w:pict>
      </w:r>
    </w:p>
    <w:p w:rsidR="00F52BD0" w:rsidRDefault="00F52BD0" w:rsidP="00F52BD0">
      <w:pPr>
        <w:pStyle w:val="Default"/>
        <w:ind w:firstLine="567"/>
        <w:jc w:val="both"/>
      </w:pPr>
      <w:r>
        <w:t>от</w:t>
      </w:r>
      <w:r w:rsidR="00005026">
        <w:t xml:space="preserve"> 19.06.2025        </w:t>
      </w:r>
      <w:r>
        <w:t xml:space="preserve">                                      </w:t>
      </w:r>
      <w:r w:rsidR="00005026">
        <w:t xml:space="preserve">                                              </w:t>
      </w:r>
      <w:r>
        <w:t xml:space="preserve">                № </w:t>
      </w:r>
      <w:r w:rsidR="00005026">
        <w:t>36-Р</w:t>
      </w:r>
    </w:p>
    <w:p w:rsidR="00F52BD0" w:rsidRDefault="00F52BD0" w:rsidP="002459BB">
      <w:pPr>
        <w:pStyle w:val="Default"/>
        <w:jc w:val="center"/>
        <w:rPr>
          <w:sz w:val="28"/>
          <w:szCs w:val="28"/>
        </w:rPr>
      </w:pPr>
    </w:p>
    <w:p w:rsidR="002459BB" w:rsidRDefault="002459BB" w:rsidP="002459BB">
      <w:pPr>
        <w:pStyle w:val="Default"/>
        <w:jc w:val="center"/>
        <w:rPr>
          <w:sz w:val="28"/>
          <w:szCs w:val="28"/>
        </w:rPr>
      </w:pPr>
    </w:p>
    <w:p w:rsidR="002459BB" w:rsidRDefault="002459BB" w:rsidP="002459B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9BB" w:rsidRPr="002459BB" w:rsidRDefault="002459BB" w:rsidP="00005026">
      <w:pPr>
        <w:widowControl w:val="0"/>
        <w:suppressAutoHyphens/>
        <w:autoSpaceDE w:val="0"/>
        <w:autoSpaceDN w:val="0"/>
        <w:spacing w:before="226" w:after="113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  <w:r w:rsidRPr="002459BB">
        <w:rPr>
          <w:b/>
          <w:bCs/>
          <w:color w:val="000000"/>
          <w:kern w:val="3"/>
          <w:sz w:val="28"/>
          <w:szCs w:val="28"/>
          <w:lang w:eastAsia="zh-CN"/>
        </w:rPr>
        <w:t xml:space="preserve">Об утверждении Порядка поступления обращения и уведомления в комиссию по соблюдению требований к служебному поведению  должностных лиц Контрольно-счетной палаты </w:t>
      </w:r>
      <w:proofErr w:type="spellStart"/>
      <w:r>
        <w:rPr>
          <w:b/>
          <w:bCs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>
        <w:rPr>
          <w:b/>
          <w:bCs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b/>
          <w:bCs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169" w:after="56" w:line="276" w:lineRule="auto"/>
        <w:ind w:firstLine="540"/>
        <w:jc w:val="both"/>
        <w:textAlignment w:val="baseline"/>
        <w:rPr>
          <w:color w:val="000000"/>
          <w:kern w:val="3"/>
          <w:sz w:val="28"/>
          <w:szCs w:val="28"/>
          <w:lang w:eastAsia="zh-CN"/>
        </w:rPr>
      </w:pPr>
      <w:r w:rsidRPr="002459BB">
        <w:rPr>
          <w:color w:val="000000"/>
          <w:kern w:val="3"/>
          <w:sz w:val="28"/>
          <w:szCs w:val="28"/>
          <w:lang w:eastAsia="zh-CN"/>
        </w:rPr>
        <w:t xml:space="preserve">В соответствии со ст. 10, 11 Федерального закона от 25.12.2008 № 273-ФЗ «О противодействии коррупции», ст. 14.1 Федерального закона от 02.03.2007 </w:t>
      </w:r>
      <w:r>
        <w:rPr>
          <w:color w:val="000000"/>
          <w:kern w:val="3"/>
          <w:sz w:val="28"/>
          <w:szCs w:val="28"/>
          <w:lang w:eastAsia="zh-CN"/>
        </w:rPr>
        <w:t xml:space="preserve">         </w:t>
      </w:r>
      <w:r w:rsidRPr="002459BB">
        <w:rPr>
          <w:color w:val="000000"/>
          <w:kern w:val="3"/>
          <w:sz w:val="28"/>
          <w:szCs w:val="28"/>
          <w:lang w:eastAsia="zh-CN"/>
        </w:rPr>
        <w:t xml:space="preserve">     № 25-ФЗ «О муниципальной службе в Российской Федерации, Положением о комиссии по соблюдению требований к служебному поведению должностных лиц Контрольно-счетной палаты </w:t>
      </w:r>
      <w:proofErr w:type="spellStart"/>
      <w:r>
        <w:rPr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>
        <w:rPr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интересов, </w:t>
      </w:r>
      <w:r>
        <w:rPr>
          <w:color w:val="000000"/>
          <w:kern w:val="3"/>
          <w:sz w:val="28"/>
          <w:szCs w:val="28"/>
          <w:lang w:eastAsia="zh-CN"/>
        </w:rPr>
        <w:t>утверждаю</w:t>
      </w:r>
      <w:r w:rsidRPr="002459BB">
        <w:rPr>
          <w:color w:val="000000"/>
          <w:kern w:val="3"/>
          <w:sz w:val="28"/>
          <w:szCs w:val="28"/>
          <w:lang w:eastAsia="zh-CN"/>
        </w:rPr>
        <w:t>: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1. Утвердить Порядок поступления в комиссию по соблюдению требований к служебному поведению должностных лиц Контрольно-счетной палаты </w:t>
      </w:r>
      <w:proofErr w:type="spellStart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 уведомления муниципального служащего Контрольно-счетной палаты </w:t>
      </w:r>
      <w:proofErr w:type="spellStart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1).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2. 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Утвердить Порядок поступления в комиссию по соблюдению требований к служебному поведению должностных лиц Контрольно-счетной палаты </w:t>
      </w:r>
      <w:proofErr w:type="spellStart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 уведомления муниципального служащего Контрольно-счетной палаты </w:t>
      </w:r>
      <w:proofErr w:type="spellStart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(приложение № 2).</w:t>
      </w:r>
      <w:proofErr w:type="gramEnd"/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3. Утвердить Порядок поступления в комиссию по соблюдению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lastRenderedPageBreak/>
        <w:t xml:space="preserve">требований к служебному поведению должностных лиц Контрольно-счетной палаты </w:t>
      </w:r>
      <w:proofErr w:type="spellStart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 обращения гражданина о даче согласия на замещение должности в организации либо на выполнение работы на условиях гражданско-правового договора в организации (приложение № 3).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4. Утвердить Порядок 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val="en-US" w:eastAsia="zh-CN"/>
        </w:rPr>
        <w:t>c</w:t>
      </w:r>
      <w:proofErr w:type="spellStart"/>
      <w:proofErr w:type="gram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ообщения</w:t>
      </w:r>
      <w:proofErr w:type="spell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лицами, замещающими муниципальные должности в Контрольно-счетной палате </w:t>
      </w:r>
      <w:proofErr w:type="spellStart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, о возникновении личной заинтересованности при осуществлении полномочий, которая приводит или может привести к конфликту интересов (приложение     № 4).</w:t>
      </w:r>
    </w:p>
    <w:p w:rsidR="00443FB8" w:rsidRPr="00443FB8" w:rsidRDefault="002459BB" w:rsidP="00443FB8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</w:r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5. </w:t>
      </w:r>
      <w:proofErr w:type="gramStart"/>
      <w:r w:rsidR="00443FB8" w:rsidRPr="00443FB8">
        <w:rPr>
          <w:rFonts w:cs="Arial"/>
          <w:color w:val="000000"/>
          <w:kern w:val="3"/>
          <w:sz w:val="28"/>
          <w:szCs w:val="28"/>
          <w:lang w:eastAsia="zh-CN"/>
        </w:rPr>
        <w:t>Разместить</w:t>
      </w:r>
      <w:proofErr w:type="gramEnd"/>
      <w:r w:rsidR="00443FB8" w:rsidRP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настоящее Распоряжение на официальном сайте контрольно-счетной палаты </w:t>
      </w:r>
      <w:proofErr w:type="spellStart"/>
      <w:r w:rsidR="00443FB8" w:rsidRP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 w:rsidRP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 в телекоммуникационной сети «Интернет».</w:t>
      </w:r>
    </w:p>
    <w:p w:rsidR="00443FB8" w:rsidRPr="00443FB8" w:rsidRDefault="00443FB8" w:rsidP="00443FB8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         6</w:t>
      </w:r>
      <w:r w:rsidRP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. Контроль исполнения </w:t>
      </w:r>
      <w:r w:rsidR="00005026">
        <w:rPr>
          <w:rFonts w:cs="Arial"/>
          <w:color w:val="000000"/>
          <w:kern w:val="3"/>
          <w:sz w:val="28"/>
          <w:szCs w:val="28"/>
          <w:lang w:eastAsia="zh-CN"/>
        </w:rPr>
        <w:t>распоряжений</w:t>
      </w:r>
      <w:r w:rsidRP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оставляю за собой.</w:t>
      </w:r>
    </w:p>
    <w:p w:rsidR="00443FB8" w:rsidRPr="00443FB8" w:rsidRDefault="00443FB8" w:rsidP="00443FB8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443FB8" w:rsidRPr="00443FB8" w:rsidRDefault="00443FB8" w:rsidP="00443FB8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443FB8" w:rsidRPr="00443FB8" w:rsidRDefault="00443FB8" w:rsidP="00443FB8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443FB8">
        <w:rPr>
          <w:rFonts w:cs="Arial"/>
          <w:color w:val="000000"/>
          <w:kern w:val="3"/>
          <w:sz w:val="28"/>
          <w:szCs w:val="28"/>
          <w:lang w:eastAsia="zh-CN"/>
        </w:rPr>
        <w:t>Председатель Контрольно-счетной палаты</w:t>
      </w:r>
    </w:p>
    <w:p w:rsidR="00443FB8" w:rsidRPr="00443FB8" w:rsidRDefault="00443FB8" w:rsidP="00443FB8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proofErr w:type="spellStart"/>
      <w:r w:rsidRP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P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                                        А.В. </w:t>
      </w:r>
      <w:proofErr w:type="spellStart"/>
      <w:r w:rsidRPr="00443FB8">
        <w:rPr>
          <w:rFonts w:cs="Arial"/>
          <w:color w:val="000000"/>
          <w:kern w:val="3"/>
          <w:sz w:val="28"/>
          <w:szCs w:val="28"/>
          <w:lang w:eastAsia="zh-CN"/>
        </w:rPr>
        <w:t>Киштеев</w:t>
      </w:r>
      <w:proofErr w:type="spellEnd"/>
    </w:p>
    <w:p w:rsidR="00443FB8" w:rsidRPr="00443FB8" w:rsidRDefault="00443FB8" w:rsidP="00443FB8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.</w:t>
      </w:r>
    </w:p>
    <w:p w:rsidR="002459BB" w:rsidRPr="002459BB" w:rsidRDefault="002459BB" w:rsidP="00443FB8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2459BB">
        <w:rPr>
          <w:color w:val="000000"/>
          <w:kern w:val="3"/>
          <w:sz w:val="28"/>
          <w:szCs w:val="28"/>
          <w:lang w:eastAsia="zh-CN"/>
        </w:rPr>
        <w:tab/>
      </w:r>
    </w:p>
    <w:p w:rsidR="002459BB" w:rsidRPr="002459BB" w:rsidRDefault="002459BB" w:rsidP="002459BB">
      <w:pPr>
        <w:widowControl w:val="0"/>
        <w:tabs>
          <w:tab w:val="right" w:pos="9910"/>
        </w:tabs>
        <w:suppressAutoHyphens/>
        <w:autoSpaceDN w:val="0"/>
        <w:spacing w:before="567"/>
        <w:ind w:left="10"/>
        <w:jc w:val="both"/>
        <w:textAlignment w:val="baseline"/>
        <w:rPr>
          <w:kern w:val="3"/>
          <w:sz w:val="28"/>
          <w:szCs w:val="28"/>
          <w:lang w:eastAsia="zh-CN" w:bidi="hi-IN"/>
        </w:rPr>
      </w:pPr>
    </w:p>
    <w:p w:rsidR="002459BB" w:rsidRPr="002459BB" w:rsidRDefault="00D64B04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4"/>
          <w:lang w:bidi="hi-IN"/>
        </w:rPr>
      </w:pPr>
      <w:hyperlink r:id="rId8" w:history="1"/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443FB8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8"/>
          <w:lang w:bidi="hi-IN"/>
        </w:rPr>
        <w:t xml:space="preserve">                                                                              </w:t>
      </w:r>
      <w:r w:rsidRPr="002459BB">
        <w:rPr>
          <w:color w:val="000000"/>
          <w:kern w:val="3"/>
          <w:sz w:val="28"/>
          <w:szCs w:val="24"/>
          <w:lang w:bidi="hi-IN"/>
        </w:rPr>
        <w:t xml:space="preserve">         </w:t>
      </w:r>
    </w:p>
    <w:p w:rsidR="00443FB8" w:rsidRDefault="00443FB8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lastRenderedPageBreak/>
        <w:t>Приложение № 1</w:t>
      </w: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           УТВЕРЖДЕН</w:t>
      </w:r>
      <w:r w:rsidR="00443FB8">
        <w:rPr>
          <w:color w:val="000000"/>
          <w:kern w:val="3"/>
          <w:sz w:val="28"/>
          <w:szCs w:val="24"/>
          <w:lang w:bidi="hi-IN"/>
        </w:rPr>
        <w:t>О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</w:t>
      </w:r>
      <w:r w:rsidR="00443FB8">
        <w:rPr>
          <w:color w:val="000000"/>
          <w:kern w:val="3"/>
          <w:sz w:val="28"/>
          <w:szCs w:val="24"/>
          <w:lang w:bidi="hi-IN"/>
        </w:rPr>
        <w:t xml:space="preserve">Распоряжением </w:t>
      </w:r>
      <w:r w:rsidR="00005026">
        <w:rPr>
          <w:color w:val="000000"/>
          <w:kern w:val="3"/>
          <w:sz w:val="28"/>
          <w:szCs w:val="24"/>
          <w:lang w:bidi="hi-IN"/>
        </w:rPr>
        <w:t>п</w:t>
      </w:r>
      <w:r w:rsidRPr="002459BB">
        <w:rPr>
          <w:color w:val="000000"/>
          <w:kern w:val="3"/>
          <w:sz w:val="28"/>
          <w:szCs w:val="24"/>
          <w:lang w:bidi="hi-IN"/>
        </w:rPr>
        <w:t>редседателя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Контрольно-счетной палаты</w:t>
      </w:r>
      <w:r w:rsidR="00443FB8">
        <w:rPr>
          <w:color w:val="000000"/>
          <w:kern w:val="3"/>
          <w:sz w:val="28"/>
          <w:szCs w:val="24"/>
          <w:lang w:bidi="hi-IN"/>
        </w:rPr>
        <w:t xml:space="preserve"> </w:t>
      </w: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</w:t>
      </w:r>
      <w:proofErr w:type="spellStart"/>
      <w:r w:rsidR="00443FB8">
        <w:rPr>
          <w:color w:val="000000"/>
          <w:kern w:val="3"/>
          <w:sz w:val="28"/>
          <w:szCs w:val="24"/>
          <w:lang w:bidi="hi-IN"/>
        </w:rPr>
        <w:t>Корсаковского</w:t>
      </w:r>
      <w:proofErr w:type="spellEnd"/>
      <w:r w:rsidR="00443FB8">
        <w:rPr>
          <w:color w:val="000000"/>
          <w:kern w:val="3"/>
          <w:sz w:val="28"/>
          <w:szCs w:val="24"/>
          <w:lang w:bidi="hi-IN"/>
        </w:rPr>
        <w:t xml:space="preserve"> муниципального округа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от </w:t>
      </w:r>
      <w:r w:rsidR="00005026">
        <w:rPr>
          <w:color w:val="000000"/>
          <w:kern w:val="3"/>
          <w:sz w:val="28"/>
          <w:szCs w:val="24"/>
          <w:lang w:bidi="hi-IN"/>
        </w:rPr>
        <w:t>19.06.2025</w:t>
      </w:r>
      <w:r w:rsidRPr="002459BB">
        <w:rPr>
          <w:color w:val="000000"/>
          <w:kern w:val="3"/>
          <w:sz w:val="28"/>
          <w:szCs w:val="24"/>
          <w:lang w:bidi="hi-IN"/>
        </w:rPr>
        <w:t xml:space="preserve">  №</w:t>
      </w:r>
      <w:r w:rsidR="00005026">
        <w:rPr>
          <w:color w:val="000000"/>
          <w:kern w:val="3"/>
          <w:sz w:val="28"/>
          <w:szCs w:val="24"/>
          <w:lang w:bidi="hi-IN"/>
        </w:rPr>
        <w:t xml:space="preserve"> 36-Р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b/>
          <w:color w:val="000000"/>
          <w:kern w:val="3"/>
          <w:sz w:val="28"/>
          <w:szCs w:val="24"/>
          <w:lang w:bidi="hi-I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16"/>
          <w:lang w:eastAsia="hi-I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b/>
          <w:bCs/>
          <w:kern w:val="3"/>
          <w:sz w:val="28"/>
          <w:szCs w:val="28"/>
          <w:lang w:eastAsia="zh-CN"/>
        </w:rPr>
      </w:pP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>ПОРЯДОК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b/>
          <w:bCs/>
          <w:kern w:val="3"/>
          <w:sz w:val="28"/>
          <w:lang w:eastAsia="zh-CN"/>
        </w:rPr>
      </w:pP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 xml:space="preserve">поступления в комиссию по соблюдению требований к служебному поведению должностных лиц Контрольно-счетной палаты и урегулированию конфликта интересов уведомления муниципального служащего Контрольно-счетной палаты </w:t>
      </w:r>
      <w:proofErr w:type="spellStart"/>
      <w:r w:rsidR="00443FB8">
        <w:rPr>
          <w:rFonts w:cs="Arial"/>
          <w:b/>
          <w:bCs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b/>
          <w:bCs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459BB" w:rsidRPr="002459BB" w:rsidRDefault="002459BB" w:rsidP="002459BB">
      <w:pPr>
        <w:widowControl w:val="0"/>
        <w:tabs>
          <w:tab w:val="left" w:pos="559"/>
        </w:tabs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1. 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Настоящий Порядок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Положени</w:t>
      </w:r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ем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 комиссии по соблюдению требований к служебному поведению должностных лиц Контрольно-счетной палаты </w:t>
      </w:r>
      <w:proofErr w:type="spellStart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 и в целях обеспечения реализации обязанности муниципального служащего уведомлять о личной заинтересованности при исполнении должностных</w:t>
      </w:r>
      <w:proofErr w:type="gram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обязанностей, 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которая</w:t>
      </w:r>
      <w:proofErr w:type="gram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может привести к конфликту интересов.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2. Муниципальный служащий обязан в соответствии с законодательством Российской Федерации о противодействии коррупции 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сообщать</w:t>
      </w:r>
      <w:proofErr w:type="gram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3. Муниципальный служащий представляет уведомление на имя представителя нанимателя (работодателя) - председателя Контрольно-счетной палаты </w:t>
      </w:r>
      <w:proofErr w:type="spellStart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, как только ему станет известно о возникшем конфликте интересов или о возможности его возникновения (приложение).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 В уведомлении также указывается о намерении лично присутствовать на заседании Комиссии по соблюдению требований к служебному поведению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lastRenderedPageBreak/>
        <w:t xml:space="preserve">должностных лиц Контрольно-счетной палаты </w:t>
      </w:r>
      <w:proofErr w:type="spellStart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3FB8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 (далее по тексту - Комиссия).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4. </w:t>
      </w:r>
      <w:r w:rsidR="00DE3D45">
        <w:rPr>
          <w:rFonts w:cs="Arial"/>
          <w:color w:val="000000"/>
          <w:kern w:val="3"/>
          <w:sz w:val="28"/>
          <w:szCs w:val="28"/>
          <w:lang w:eastAsia="zh-CN"/>
        </w:rPr>
        <w:t>Комиссия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осуществляет предварительное рассмотрение уведомления, по результатам которого подготавливается мотивированное заключение.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При подготовке мотивированного заключения по результатам предварительного рассмотрения уведомления </w:t>
      </w:r>
      <w:r w:rsidR="00DE3D45">
        <w:rPr>
          <w:rFonts w:cs="Arial"/>
          <w:color w:val="000000"/>
          <w:kern w:val="3"/>
          <w:sz w:val="28"/>
          <w:szCs w:val="28"/>
          <w:lang w:eastAsia="zh-CN"/>
        </w:rPr>
        <w:t xml:space="preserve">председатель Контрольно-счетной палаты </w:t>
      </w:r>
      <w:proofErr w:type="spellStart"/>
      <w:r w:rsidR="00DE3D45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DE3D45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имеют право проводить собеседование с муниципальным служащим, представившим уведомление, получать от него письменные пояснения, а председатель Контрольно-счетной палаты </w:t>
      </w:r>
      <w:proofErr w:type="spellStart"/>
      <w:r w:rsidR="0013620C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13620C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</w:p>
    <w:p w:rsidR="002459BB" w:rsidRPr="002459BB" w:rsidRDefault="0013620C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      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>Мотивированное заключение должно содержать:</w:t>
      </w:r>
    </w:p>
    <w:p w:rsidR="002459BB" w:rsidRPr="002459BB" w:rsidRDefault="0013620C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      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>а) информацию, изложенную в уведомлении;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r w:rsidR="0013620C">
        <w:rPr>
          <w:rFonts w:cs="Arial"/>
          <w:color w:val="000000"/>
          <w:kern w:val="3"/>
          <w:sz w:val="28"/>
          <w:szCs w:val="28"/>
          <w:lang w:eastAsia="zh-CN"/>
        </w:rPr>
        <w:t>Положением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 комиссии.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>5. Уведомление, заключение и другие материалы в течение 7 рабочих дней со дня его поступления представляются председателю Комиссии. В случае направления запросов уведомление,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>6. Председатель Комиссии при поступлении к нему уведомления организует его рассмотрение в соответствии с порядком, установленным Положением о комиссии.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3C0663" w:rsidRDefault="003C0663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3C0663" w:rsidRDefault="003C0663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3C0663" w:rsidRDefault="003C0663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3C0663" w:rsidRDefault="003C0663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3C0663" w:rsidRDefault="003C0663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3C0663" w:rsidRDefault="003C0663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3C0663">
      <w:pPr>
        <w:widowControl w:val="0"/>
        <w:suppressAutoHyphens/>
        <w:autoSpaceDE w:val="0"/>
        <w:autoSpaceDN w:val="0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Приложение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к Порядку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поступления в комиссию по соблюдению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требований к служебному поведению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должностных лиц</w:t>
      </w:r>
    </w:p>
    <w:p w:rsidR="003C0663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 xml:space="preserve">Контрольно-счетной палаты </w:t>
      </w:r>
      <w:proofErr w:type="spellStart"/>
      <w:r w:rsidR="003C0663">
        <w:rPr>
          <w:rFonts w:cs="Arial"/>
          <w:kern w:val="3"/>
          <w:sz w:val="28"/>
          <w:szCs w:val="28"/>
          <w:lang w:eastAsia="zh-CN"/>
        </w:rPr>
        <w:t>Корсаковского</w:t>
      </w:r>
      <w:proofErr w:type="spellEnd"/>
      <w:r w:rsidR="003C0663">
        <w:rPr>
          <w:rFonts w:cs="Arial"/>
          <w:kern w:val="3"/>
          <w:sz w:val="28"/>
          <w:szCs w:val="28"/>
          <w:lang w:eastAsia="zh-CN"/>
        </w:rPr>
        <w:t xml:space="preserve"> </w:t>
      </w:r>
    </w:p>
    <w:p w:rsidR="003C0663" w:rsidRDefault="003C0663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>
        <w:rPr>
          <w:rFonts w:cs="Arial"/>
          <w:kern w:val="3"/>
          <w:sz w:val="28"/>
          <w:szCs w:val="28"/>
          <w:lang w:eastAsia="zh-CN"/>
        </w:rPr>
        <w:t>муниципального</w:t>
      </w:r>
    </w:p>
    <w:p w:rsidR="002459BB" w:rsidRPr="002459BB" w:rsidRDefault="003C0663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>
        <w:rPr>
          <w:rFonts w:cs="Arial"/>
          <w:kern w:val="3"/>
          <w:sz w:val="28"/>
          <w:szCs w:val="28"/>
          <w:lang w:eastAsia="zh-CN"/>
        </w:rPr>
        <w:t xml:space="preserve"> округа </w:t>
      </w:r>
      <w:r w:rsidR="002459BB" w:rsidRPr="002459BB">
        <w:rPr>
          <w:rFonts w:cs="Arial"/>
          <w:kern w:val="3"/>
          <w:sz w:val="28"/>
          <w:szCs w:val="28"/>
          <w:lang w:eastAsia="zh-CN"/>
        </w:rPr>
        <w:t>и урегулированию конфликта интересов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уведомления муниципального служащего</w:t>
      </w:r>
    </w:p>
    <w:p w:rsid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 xml:space="preserve">Контрольно-счетной палаты </w:t>
      </w:r>
      <w:proofErr w:type="spellStart"/>
      <w:r w:rsidR="003C0663">
        <w:rPr>
          <w:rFonts w:cs="Arial"/>
          <w:kern w:val="3"/>
          <w:sz w:val="28"/>
          <w:szCs w:val="28"/>
          <w:lang w:eastAsia="zh-CN"/>
        </w:rPr>
        <w:t>Корсаковского</w:t>
      </w:r>
      <w:proofErr w:type="spellEnd"/>
    </w:p>
    <w:p w:rsidR="003C0663" w:rsidRPr="002459BB" w:rsidRDefault="003C0663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>
        <w:rPr>
          <w:rFonts w:cs="Arial"/>
          <w:kern w:val="3"/>
          <w:sz w:val="28"/>
          <w:szCs w:val="28"/>
          <w:lang w:eastAsia="zh-CN"/>
        </w:rPr>
        <w:t>муниципального округа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о возникновении личной заинтересованности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при исполнении должностных обязанностей,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которая приводит или может привести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к конфликту интересов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suppressAutoHyphens/>
        <w:autoSpaceDN w:val="0"/>
        <w:jc w:val="right"/>
        <w:textAlignment w:val="baseline"/>
        <w:rPr>
          <w:rFonts w:ascii="Courier New" w:eastAsia="Arial" w:hAnsi="Courier New" w:cs="Courier New"/>
          <w:kern w:val="3"/>
          <w:szCs w:val="24"/>
          <w:lang w:eastAsia="zh-CN" w:bidi="hi-IN"/>
        </w:rPr>
      </w:pPr>
      <w:r w:rsidRPr="002459BB">
        <w:rPr>
          <w:rFonts w:ascii="Courier New" w:eastAsia="Arial" w:hAnsi="Courier New" w:cs="Courier New"/>
          <w:kern w:val="3"/>
          <w:szCs w:val="24"/>
          <w:lang w:eastAsia="zh-CN" w:bidi="hi-IN"/>
        </w:rPr>
        <w:t xml:space="preserve">                                   </w:t>
      </w:r>
      <w:r w:rsidRPr="002459BB">
        <w:rPr>
          <w:rFonts w:ascii="Courier New" w:eastAsia="Arial" w:hAnsi="Courier New" w:cs="Courier New"/>
          <w:kern w:val="3"/>
          <w:sz w:val="28"/>
          <w:szCs w:val="28"/>
          <w:lang w:eastAsia="zh-CN" w:bidi="hi-IN"/>
        </w:rPr>
        <w:t xml:space="preserve"> </w:t>
      </w:r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>Председателю Контрольно-счетной палаты</w:t>
      </w:r>
    </w:p>
    <w:p w:rsidR="002459BB" w:rsidRPr="002459BB" w:rsidRDefault="003C0663" w:rsidP="002459BB">
      <w:pPr>
        <w:suppressAutoHyphens/>
        <w:autoSpaceDN w:val="0"/>
        <w:jc w:val="right"/>
        <w:textAlignment w:val="baseline"/>
        <w:rPr>
          <w:rFonts w:eastAsia="Arial" w:cs="Courier New"/>
          <w:kern w:val="3"/>
          <w:sz w:val="28"/>
          <w:szCs w:val="28"/>
          <w:lang w:eastAsia="zh-CN" w:bidi="hi-IN"/>
        </w:rPr>
      </w:pPr>
      <w:proofErr w:type="spellStart"/>
      <w:r>
        <w:rPr>
          <w:rFonts w:eastAsia="Arial" w:cs="Courier New"/>
          <w:kern w:val="3"/>
          <w:sz w:val="28"/>
          <w:szCs w:val="28"/>
          <w:lang w:eastAsia="zh-CN" w:bidi="hi-IN"/>
        </w:rPr>
        <w:t>Корсаковского</w:t>
      </w:r>
      <w:proofErr w:type="spellEnd"/>
      <w:r>
        <w:rPr>
          <w:rFonts w:eastAsia="Arial" w:cs="Courier New"/>
          <w:kern w:val="3"/>
          <w:sz w:val="28"/>
          <w:szCs w:val="28"/>
          <w:lang w:eastAsia="zh-CN" w:bidi="hi-IN"/>
        </w:rPr>
        <w:t xml:space="preserve"> муниципального округа</w:t>
      </w:r>
    </w:p>
    <w:p w:rsidR="002459BB" w:rsidRPr="002459BB" w:rsidRDefault="002459BB" w:rsidP="002459BB">
      <w:pPr>
        <w:suppressAutoHyphens/>
        <w:autoSpaceDN w:val="0"/>
        <w:jc w:val="right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__________________________________________</w:t>
      </w:r>
    </w:p>
    <w:p w:rsidR="002459BB" w:rsidRPr="002459BB" w:rsidRDefault="002459BB" w:rsidP="002459BB">
      <w:pPr>
        <w:suppressAutoHyphens/>
        <w:autoSpaceDN w:val="0"/>
        <w:jc w:val="right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(инициалы, фамилия в дательном падеже)</w:t>
      </w:r>
    </w:p>
    <w:p w:rsidR="002459BB" w:rsidRPr="002459BB" w:rsidRDefault="002459BB" w:rsidP="002459BB">
      <w:pPr>
        <w:suppressAutoHyphens/>
        <w:autoSpaceDN w:val="0"/>
        <w:jc w:val="right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__________________________________________</w:t>
      </w:r>
    </w:p>
    <w:p w:rsidR="002459BB" w:rsidRPr="002459BB" w:rsidRDefault="002459BB" w:rsidP="002459B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                                                                  (фамилия, инициалы муниципального служащего)</w:t>
      </w:r>
    </w:p>
    <w:p w:rsidR="002459BB" w:rsidRPr="002459BB" w:rsidRDefault="002459BB" w:rsidP="002459B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                                                                  _______________________________________</w:t>
      </w:r>
    </w:p>
    <w:p w:rsidR="002459BB" w:rsidRPr="002459BB" w:rsidRDefault="002459BB" w:rsidP="002459BB">
      <w:pPr>
        <w:suppressAutoHyphens/>
        <w:autoSpaceDN w:val="0"/>
        <w:jc w:val="center"/>
        <w:textAlignment w:val="baseline"/>
        <w:rPr>
          <w:rFonts w:ascii="Courier New" w:eastAsia="Arial" w:hAnsi="Courier New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                                                                                  (наименование замещаемой должности)</w:t>
      </w:r>
    </w:p>
    <w:p w:rsidR="002459BB" w:rsidRPr="002459BB" w:rsidRDefault="002459BB" w:rsidP="002459BB">
      <w:pPr>
        <w:suppressAutoHyphens/>
        <w:autoSpaceDN w:val="0"/>
        <w:jc w:val="right"/>
        <w:textAlignment w:val="baseline"/>
        <w:rPr>
          <w:rFonts w:ascii="Courier New" w:eastAsia="Arial" w:hAnsi="Courier New" w:cs="Courier New"/>
          <w:kern w:val="3"/>
          <w:szCs w:val="24"/>
          <w:lang w:eastAsia="zh-CN" w:bidi="hi-IN"/>
        </w:rPr>
      </w:pPr>
    </w:p>
    <w:p w:rsidR="002459BB" w:rsidRPr="002459BB" w:rsidRDefault="002459BB" w:rsidP="00005026">
      <w:pPr>
        <w:suppressAutoHyphens/>
        <w:autoSpaceDN w:val="0"/>
        <w:jc w:val="center"/>
        <w:textAlignment w:val="baseline"/>
        <w:rPr>
          <w:rFonts w:ascii="Courier New" w:eastAsia="Arial" w:hAnsi="Courier New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 w:val="26"/>
          <w:szCs w:val="26"/>
          <w:lang w:eastAsia="zh-CN" w:bidi="hi-IN"/>
        </w:rPr>
        <w:t>УВЕДОМЛЕНИЕ</w:t>
      </w:r>
    </w:p>
    <w:p w:rsidR="002459BB" w:rsidRPr="002459BB" w:rsidRDefault="002459BB" w:rsidP="00005026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 w:val="26"/>
          <w:szCs w:val="26"/>
          <w:lang w:eastAsia="zh-CN" w:bidi="hi-IN"/>
        </w:rPr>
      </w:pPr>
      <w:r w:rsidRPr="002459BB">
        <w:rPr>
          <w:rFonts w:eastAsia="Arial" w:cs="Courier New"/>
          <w:kern w:val="3"/>
          <w:sz w:val="26"/>
          <w:szCs w:val="26"/>
          <w:lang w:eastAsia="zh-CN" w:bidi="hi-IN"/>
        </w:rPr>
        <w:t>О ВОЗНИКНОВЕНИИ ЛИЧНОЙ ЗАИНТЕРЕСОВАННОСТИ,</w:t>
      </w:r>
    </w:p>
    <w:p w:rsidR="002459BB" w:rsidRPr="002459BB" w:rsidRDefault="002459BB" w:rsidP="00005026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 w:val="26"/>
          <w:szCs w:val="26"/>
          <w:lang w:eastAsia="zh-CN" w:bidi="hi-IN"/>
        </w:rPr>
      </w:pPr>
      <w:proofErr w:type="gramStart"/>
      <w:r w:rsidRPr="002459BB">
        <w:rPr>
          <w:rFonts w:eastAsia="Arial" w:cs="Courier New"/>
          <w:kern w:val="3"/>
          <w:sz w:val="26"/>
          <w:szCs w:val="26"/>
          <w:lang w:eastAsia="zh-CN" w:bidi="hi-IN"/>
        </w:rPr>
        <w:t>КОТОРАЯ</w:t>
      </w:r>
      <w:proofErr w:type="gramEnd"/>
      <w:r w:rsidRPr="002459BB">
        <w:rPr>
          <w:rFonts w:eastAsia="Arial" w:cs="Courier New"/>
          <w:kern w:val="3"/>
          <w:sz w:val="26"/>
          <w:szCs w:val="26"/>
          <w:lang w:eastAsia="zh-CN" w:bidi="hi-IN"/>
        </w:rPr>
        <w:t xml:space="preserve"> ПРИВОДИТ ИЛИ МОЖЕТ ПРИВЕСТИ К КОНФЛИКТУ ИНТЕРЕСОВ</w:t>
      </w:r>
    </w:p>
    <w:p w:rsidR="002459BB" w:rsidRPr="002459BB" w:rsidRDefault="002459BB" w:rsidP="002459BB">
      <w:pPr>
        <w:suppressAutoHyphens/>
        <w:autoSpaceDN w:val="0"/>
        <w:textAlignment w:val="baseline"/>
        <w:rPr>
          <w:rFonts w:eastAsia="Arial" w:cs="Courier New"/>
          <w:kern w:val="3"/>
          <w:sz w:val="24"/>
          <w:szCs w:val="24"/>
          <w:lang w:eastAsia="zh-CN" w:bidi="hi-IN"/>
        </w:rPr>
      </w:pP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ascii="Courier New" w:eastAsia="Arial" w:hAnsi="Courier New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 xml:space="preserve">Сообщаю, что: </w:t>
      </w:r>
      <w:r w:rsidRPr="002459BB">
        <w:rPr>
          <w:rFonts w:ascii="Courier New" w:eastAsia="Arial" w:hAnsi="Courier New" w:cs="Courier New"/>
          <w:kern w:val="3"/>
          <w:szCs w:val="24"/>
          <w:lang w:eastAsia="zh-CN" w:bidi="hi-IN"/>
        </w:rPr>
        <w:t>______________________________________________________________</w:t>
      </w:r>
    </w:p>
    <w:p w:rsidR="002459BB" w:rsidRPr="002459BB" w:rsidRDefault="002459BB" w:rsidP="002459BB">
      <w:pPr>
        <w:suppressAutoHyphens/>
        <w:autoSpaceDN w:val="0"/>
        <w:jc w:val="center"/>
        <w:textAlignment w:val="baseline"/>
        <w:rPr>
          <w:rFonts w:ascii="Courier New" w:eastAsia="Arial" w:hAnsi="Courier New" w:cs="Courier New"/>
          <w:kern w:val="3"/>
          <w:szCs w:val="24"/>
          <w:lang w:eastAsia="zh-CN" w:bidi="hi-IN"/>
        </w:rPr>
      </w:pPr>
      <w:r w:rsidRPr="002459BB">
        <w:rPr>
          <w:rFonts w:ascii="Courier New" w:eastAsia="Arial" w:hAnsi="Courier New" w:cs="Courier New"/>
          <w:kern w:val="3"/>
          <w:szCs w:val="24"/>
          <w:lang w:eastAsia="zh-CN" w:bidi="hi-IN"/>
        </w:rPr>
        <w:t xml:space="preserve">            </w:t>
      </w:r>
      <w:r w:rsidRPr="002459BB">
        <w:rPr>
          <w:rFonts w:eastAsia="Arial" w:cs="Courier New"/>
          <w:kern w:val="3"/>
          <w:szCs w:val="24"/>
          <w:lang w:eastAsia="zh-CN" w:bidi="hi-IN"/>
        </w:rPr>
        <w:t>описание личной заинтересованности, которая приводит или может привести</w:t>
      </w:r>
    </w:p>
    <w:p w:rsidR="002459BB" w:rsidRPr="002459BB" w:rsidRDefault="002459BB" w:rsidP="002459B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к возникновению конфликта интересов,</w:t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>______________________________________________________________________________________________</w:t>
      </w:r>
    </w:p>
    <w:p w:rsidR="002459BB" w:rsidRPr="002459BB" w:rsidRDefault="002459BB" w:rsidP="002459B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а также должностных обязанностей, на исполнение которых может негативно повлиять</w:t>
      </w:r>
    </w:p>
    <w:p w:rsidR="002459BB" w:rsidRPr="002459BB" w:rsidRDefault="002459BB" w:rsidP="002459B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>либо негативно влияет личная заинтересованность)</w:t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>_______________________________________________________________________________________________</w:t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>_______________________________________________________________________________________________</w:t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>_______________________________________________________________________________________________</w:t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 w:val="28"/>
          <w:szCs w:val="28"/>
          <w:lang w:eastAsia="zh-CN" w:bidi="hi-IN"/>
        </w:rPr>
      </w:pPr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ab/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 w:val="28"/>
          <w:szCs w:val="28"/>
          <w:lang w:eastAsia="zh-CN" w:bidi="hi-IN"/>
        </w:rPr>
      </w:pPr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ab/>
      </w:r>
      <w:proofErr w:type="gramStart"/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>Намерен</w:t>
      </w:r>
      <w:proofErr w:type="gramEnd"/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 xml:space="preserve">/не намерен (нужное подчеркнуть) присутствовать на заседании Комиссии  по соблюдению требований к служебному поведению должностных лиц Контрольно-счетной палаты </w:t>
      </w:r>
      <w:proofErr w:type="spellStart"/>
      <w:r w:rsidR="003C0663">
        <w:rPr>
          <w:rFonts w:eastAsia="Arial" w:cs="Courier New"/>
          <w:kern w:val="3"/>
          <w:sz w:val="28"/>
          <w:szCs w:val="28"/>
          <w:lang w:eastAsia="zh-CN" w:bidi="hi-IN"/>
        </w:rPr>
        <w:t>Корсаковского</w:t>
      </w:r>
      <w:proofErr w:type="spellEnd"/>
      <w:r w:rsidR="003C0663">
        <w:rPr>
          <w:rFonts w:eastAsia="Arial" w:cs="Courier New"/>
          <w:kern w:val="3"/>
          <w:sz w:val="28"/>
          <w:szCs w:val="28"/>
          <w:lang w:eastAsia="zh-CN" w:bidi="hi-IN"/>
        </w:rPr>
        <w:t xml:space="preserve"> муниципального округа</w:t>
      </w:r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 xml:space="preserve"> и урегулированию конфликта интересов.</w:t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 w:val="28"/>
          <w:szCs w:val="28"/>
          <w:lang w:eastAsia="zh-CN" w:bidi="hi-IN"/>
        </w:rPr>
      </w:pPr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>______________________ «___» ___________ 20__ г. ___________________</w:t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 w:val="28"/>
          <w:szCs w:val="28"/>
          <w:lang w:eastAsia="zh-CN" w:bidi="hi-IN"/>
        </w:rPr>
      </w:pPr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(подпись)</w:t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 w:val="28"/>
          <w:szCs w:val="28"/>
          <w:lang w:eastAsia="zh-CN" w:bidi="hi-IN"/>
        </w:rPr>
      </w:pPr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t>Регистрационный номер в журнале регистрации уведомлений:</w:t>
      </w:r>
    </w:p>
    <w:p w:rsidR="002459BB" w:rsidRPr="002459BB" w:rsidRDefault="002459BB" w:rsidP="002459BB">
      <w:pPr>
        <w:suppressAutoHyphens/>
        <w:autoSpaceDN w:val="0"/>
        <w:jc w:val="both"/>
        <w:textAlignment w:val="baseline"/>
        <w:rPr>
          <w:rFonts w:eastAsia="Arial" w:cs="Courier New"/>
          <w:kern w:val="3"/>
          <w:sz w:val="28"/>
          <w:szCs w:val="24"/>
          <w:lang w:eastAsia="zh-CN" w:bidi="hi-IN"/>
        </w:rPr>
        <w:sectPr w:rsidR="002459BB" w:rsidRPr="002459BB">
          <w:headerReference w:type="default" r:id="rId9"/>
          <w:footerReference w:type="default" r:id="rId10"/>
          <w:pgSz w:w="11906" w:h="16838"/>
          <w:pgMar w:top="1134" w:right="567" w:bottom="1134" w:left="1701" w:header="720" w:footer="720" w:gutter="0"/>
          <w:cols w:space="720"/>
          <w:titlePg/>
        </w:sectPr>
      </w:pPr>
      <w:r w:rsidRPr="002459BB">
        <w:rPr>
          <w:rFonts w:eastAsia="Arial" w:cs="Courier New"/>
          <w:kern w:val="3"/>
          <w:sz w:val="28"/>
          <w:szCs w:val="28"/>
          <w:lang w:eastAsia="zh-CN" w:bidi="hi-IN"/>
        </w:rPr>
        <w:lastRenderedPageBreak/>
        <w:t>№ ____________ «___» ___________ 20__ г.</w:t>
      </w: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lastRenderedPageBreak/>
        <w:t xml:space="preserve">                                                                                       Приложение № 2</w:t>
      </w: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         УТВЕРЖДЕН</w:t>
      </w:r>
      <w:r w:rsidR="003C0663">
        <w:rPr>
          <w:color w:val="000000"/>
          <w:kern w:val="3"/>
          <w:sz w:val="28"/>
          <w:szCs w:val="24"/>
          <w:lang w:bidi="hi-IN"/>
        </w:rPr>
        <w:t>О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</w:t>
      </w:r>
      <w:r w:rsidR="003C0663">
        <w:rPr>
          <w:color w:val="000000"/>
          <w:kern w:val="3"/>
          <w:sz w:val="28"/>
          <w:szCs w:val="24"/>
          <w:lang w:bidi="hi-IN"/>
        </w:rPr>
        <w:t>распоряжением</w:t>
      </w:r>
      <w:r w:rsidRPr="002459BB">
        <w:rPr>
          <w:color w:val="000000"/>
          <w:kern w:val="3"/>
          <w:sz w:val="28"/>
          <w:szCs w:val="24"/>
          <w:lang w:bidi="hi-IN"/>
        </w:rPr>
        <w:t xml:space="preserve"> председателя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Контрольно-счетной палаты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</w:t>
      </w:r>
      <w:proofErr w:type="spellStart"/>
      <w:r w:rsidR="003C0663">
        <w:rPr>
          <w:color w:val="000000"/>
          <w:kern w:val="3"/>
          <w:sz w:val="28"/>
          <w:szCs w:val="24"/>
          <w:lang w:bidi="hi-IN"/>
        </w:rPr>
        <w:t>Корсаковского</w:t>
      </w:r>
      <w:proofErr w:type="spellEnd"/>
      <w:r w:rsidR="003C0663">
        <w:rPr>
          <w:color w:val="000000"/>
          <w:kern w:val="3"/>
          <w:sz w:val="28"/>
          <w:szCs w:val="24"/>
          <w:lang w:bidi="hi-IN"/>
        </w:rPr>
        <w:t xml:space="preserve"> муниципального округа</w:t>
      </w:r>
    </w:p>
    <w:p w:rsidR="00005026" w:rsidRPr="002459BB" w:rsidRDefault="002459BB" w:rsidP="00005026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</w:t>
      </w:r>
      <w:r w:rsidR="00005026" w:rsidRPr="002459BB">
        <w:rPr>
          <w:color w:val="000000"/>
          <w:kern w:val="3"/>
          <w:sz w:val="28"/>
          <w:szCs w:val="24"/>
          <w:lang w:bidi="hi-IN"/>
        </w:rPr>
        <w:t xml:space="preserve">от </w:t>
      </w:r>
      <w:r w:rsidR="00005026">
        <w:rPr>
          <w:color w:val="000000"/>
          <w:kern w:val="3"/>
          <w:sz w:val="28"/>
          <w:szCs w:val="24"/>
          <w:lang w:bidi="hi-IN"/>
        </w:rPr>
        <w:t>19.06.2025</w:t>
      </w:r>
      <w:r w:rsidR="00005026" w:rsidRPr="002459BB">
        <w:rPr>
          <w:color w:val="000000"/>
          <w:kern w:val="3"/>
          <w:sz w:val="28"/>
          <w:szCs w:val="24"/>
          <w:lang w:bidi="hi-IN"/>
        </w:rPr>
        <w:t xml:space="preserve">  №</w:t>
      </w:r>
      <w:r w:rsidR="00005026">
        <w:rPr>
          <w:color w:val="000000"/>
          <w:kern w:val="3"/>
          <w:sz w:val="28"/>
          <w:szCs w:val="24"/>
          <w:lang w:bidi="hi-IN"/>
        </w:rPr>
        <w:t xml:space="preserve"> 36-Р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b/>
          <w:bCs/>
          <w:kern w:val="3"/>
          <w:sz w:val="28"/>
          <w:szCs w:val="28"/>
          <w:lang w:eastAsia="zh-CN"/>
        </w:rPr>
      </w:pP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>ПОРЯДОК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bCs/>
          <w:kern w:val="3"/>
          <w:lang w:eastAsia="zh-CN"/>
        </w:rPr>
      </w:pP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 xml:space="preserve">поступления в комиссию по соблюдению требований к служебному поведению должностных лиц Контрольно-счетной палаты </w:t>
      </w:r>
      <w:proofErr w:type="spellStart"/>
      <w:r w:rsidR="003C0663">
        <w:rPr>
          <w:rFonts w:cs="Arial"/>
          <w:b/>
          <w:bCs/>
          <w:kern w:val="3"/>
          <w:sz w:val="28"/>
          <w:szCs w:val="28"/>
          <w:lang w:eastAsia="zh-CN"/>
        </w:rPr>
        <w:t>Корсаковского</w:t>
      </w:r>
      <w:proofErr w:type="spellEnd"/>
      <w:r w:rsidR="003C0663">
        <w:rPr>
          <w:rFonts w:cs="Arial"/>
          <w:b/>
          <w:bCs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 xml:space="preserve"> и урегулированию конфликта интересов уведомления муниципального служащего Контрольно-счетной палаты </w:t>
      </w:r>
      <w:proofErr w:type="spellStart"/>
      <w:r w:rsidR="003C0663">
        <w:rPr>
          <w:rFonts w:cs="Arial"/>
          <w:b/>
          <w:bCs/>
          <w:kern w:val="3"/>
          <w:sz w:val="28"/>
          <w:szCs w:val="28"/>
          <w:lang w:eastAsia="zh-CN"/>
        </w:rPr>
        <w:t>Корсаковского</w:t>
      </w:r>
      <w:proofErr w:type="spellEnd"/>
      <w:r w:rsidR="003C0663">
        <w:rPr>
          <w:rFonts w:cs="Arial"/>
          <w:b/>
          <w:bCs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b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 </w:t>
      </w:r>
      <w:r w:rsidR="003C0663">
        <w:rPr>
          <w:rFonts w:cs="Arial"/>
          <w:color w:val="000000"/>
          <w:kern w:val="3"/>
          <w:sz w:val="28"/>
          <w:szCs w:val="28"/>
          <w:lang w:eastAsia="zh-CN"/>
        </w:rPr>
        <w:t xml:space="preserve">  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1. Настоящий Порядок разработан </w:t>
      </w:r>
      <w:proofErr w:type="gramStart"/>
      <w:r w:rsidR="003C0663">
        <w:rPr>
          <w:rFonts w:cs="Arial"/>
          <w:color w:val="000000"/>
          <w:kern w:val="3"/>
          <w:sz w:val="28"/>
          <w:szCs w:val="28"/>
          <w:lang w:eastAsia="zh-CN"/>
        </w:rPr>
        <w:t xml:space="preserve">в соответствии с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Положени</w:t>
      </w:r>
      <w:r w:rsidR="003C0663">
        <w:rPr>
          <w:rFonts w:cs="Arial"/>
          <w:color w:val="000000"/>
          <w:kern w:val="3"/>
          <w:sz w:val="28"/>
          <w:szCs w:val="28"/>
          <w:lang w:eastAsia="zh-CN"/>
        </w:rPr>
        <w:t>ем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 комиссии по соблюдению требований к служебному поведению</w:t>
      </w:r>
      <w:proofErr w:type="gram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должностных лиц Контрольно-счетной палаты </w:t>
      </w:r>
      <w:proofErr w:type="spellStart"/>
      <w:r w:rsidR="003C0663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3C0663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интересов.</w:t>
      </w:r>
    </w:p>
    <w:p w:rsidR="002459BB" w:rsidRPr="002459BB" w:rsidRDefault="003C0663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    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>2. Уведомление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</w:t>
      </w:r>
      <w:proofErr w:type="gramStart"/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>е-</w:t>
      </w:r>
      <w:proofErr w:type="gramEnd"/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уведомление) подается муниципальным служащим на имя </w:t>
      </w:r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председателя Контрольно-счетной палаты </w:t>
      </w:r>
      <w:proofErr w:type="spellStart"/>
      <w:r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 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>не позднее сроков, установленных для предоставления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459BB" w:rsidRPr="002459BB" w:rsidRDefault="00932461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   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>3. В уведомлении муниципальному служащему необходимо подробно описать факты, которые могут свидетельствовать о том, что причина непредставления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459BB" w:rsidRPr="002459BB" w:rsidRDefault="00932461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     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В уведомлении также указывается о намерении лично присутствовать на заседании Комиссии по соблюдению требований к служебному поведению должностных лиц Контрольно-счетной палаты </w:t>
      </w:r>
      <w:proofErr w:type="spellStart"/>
      <w:r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 (далее - Комиссия).</w:t>
      </w:r>
    </w:p>
    <w:p w:rsidR="002459BB" w:rsidRPr="002459BB" w:rsidRDefault="00932461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    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4. </w:t>
      </w:r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Председатель Контрольно-счетной палаты </w:t>
      </w:r>
      <w:proofErr w:type="spellStart"/>
      <w:r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передает поступившие уведомления не позднее трех дней со дня их регистрации председателю Комиссии.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 </w:t>
      </w:r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  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5. Председатель Комиссии при поступлении к нему уведомления организует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lastRenderedPageBreak/>
        <w:t>его рассмотрение в соответствии с порядком, установленным Положением о комиссии.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kern w:val="3"/>
          <w:sz w:val="16"/>
          <w:lang w:eastAsia="zh-CN"/>
        </w:rPr>
        <w:sectPr w:rsidR="002459BB" w:rsidRPr="002459BB">
          <w:headerReference w:type="default" r:id="rId11"/>
          <w:footerReference w:type="default" r:id="rId12"/>
          <w:pgSz w:w="11906" w:h="16838"/>
          <w:pgMar w:top="1248" w:right="564" w:bottom="1132" w:left="1701" w:header="1134" w:footer="1018" w:gutter="0"/>
          <w:cols w:space="720"/>
        </w:sect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lastRenderedPageBreak/>
        <w:t xml:space="preserve">                                                                                       Приложение № 3</w:t>
      </w: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          УТВЕРЖДЕН</w:t>
      </w:r>
      <w:r w:rsidR="00932461">
        <w:rPr>
          <w:color w:val="000000"/>
          <w:kern w:val="3"/>
          <w:sz w:val="28"/>
          <w:szCs w:val="24"/>
          <w:lang w:bidi="hi-IN"/>
        </w:rPr>
        <w:t>О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</w:t>
      </w:r>
      <w:r w:rsidR="00932461">
        <w:rPr>
          <w:color w:val="000000"/>
          <w:kern w:val="3"/>
          <w:sz w:val="28"/>
          <w:szCs w:val="24"/>
          <w:lang w:bidi="hi-IN"/>
        </w:rPr>
        <w:t>распоряжением</w:t>
      </w:r>
      <w:r w:rsidRPr="002459BB">
        <w:rPr>
          <w:color w:val="000000"/>
          <w:kern w:val="3"/>
          <w:sz w:val="28"/>
          <w:szCs w:val="24"/>
          <w:lang w:bidi="hi-IN"/>
        </w:rPr>
        <w:t xml:space="preserve"> председателя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Контрольно-счетной палаты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</w:t>
      </w:r>
      <w:proofErr w:type="spellStart"/>
      <w:r w:rsidR="00932461">
        <w:rPr>
          <w:color w:val="000000"/>
          <w:kern w:val="3"/>
          <w:sz w:val="28"/>
          <w:szCs w:val="24"/>
          <w:lang w:bidi="hi-IN"/>
        </w:rPr>
        <w:t>Корсаковского</w:t>
      </w:r>
      <w:proofErr w:type="spellEnd"/>
      <w:r w:rsidR="00932461">
        <w:rPr>
          <w:color w:val="000000"/>
          <w:kern w:val="3"/>
          <w:sz w:val="28"/>
          <w:szCs w:val="24"/>
          <w:lang w:bidi="hi-IN"/>
        </w:rPr>
        <w:t xml:space="preserve"> муниципального округа</w:t>
      </w:r>
    </w:p>
    <w:p w:rsidR="00005026" w:rsidRPr="002459BB" w:rsidRDefault="002459BB" w:rsidP="00005026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</w:t>
      </w:r>
      <w:r w:rsidR="00005026" w:rsidRPr="002459BB">
        <w:rPr>
          <w:color w:val="000000"/>
          <w:kern w:val="3"/>
          <w:sz w:val="28"/>
          <w:szCs w:val="24"/>
          <w:lang w:bidi="hi-IN"/>
        </w:rPr>
        <w:t xml:space="preserve">от </w:t>
      </w:r>
      <w:r w:rsidR="00005026">
        <w:rPr>
          <w:color w:val="000000"/>
          <w:kern w:val="3"/>
          <w:sz w:val="28"/>
          <w:szCs w:val="24"/>
          <w:lang w:bidi="hi-IN"/>
        </w:rPr>
        <w:t>19.06.2025</w:t>
      </w:r>
      <w:r w:rsidR="00005026" w:rsidRPr="002459BB">
        <w:rPr>
          <w:color w:val="000000"/>
          <w:kern w:val="3"/>
          <w:sz w:val="28"/>
          <w:szCs w:val="24"/>
          <w:lang w:bidi="hi-IN"/>
        </w:rPr>
        <w:t xml:space="preserve">  №</w:t>
      </w:r>
      <w:r w:rsidR="00005026">
        <w:rPr>
          <w:color w:val="000000"/>
          <w:kern w:val="3"/>
          <w:sz w:val="28"/>
          <w:szCs w:val="24"/>
          <w:lang w:bidi="hi-IN"/>
        </w:rPr>
        <w:t xml:space="preserve"> 36-Р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textAlignment w:val="baseline"/>
        <w:rPr>
          <w:color w:val="000000"/>
          <w:kern w:val="3"/>
          <w:sz w:val="28"/>
          <w:szCs w:val="24"/>
          <w:lang w:bidi="hi-I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b/>
          <w:bCs/>
          <w:kern w:val="3"/>
          <w:sz w:val="28"/>
          <w:szCs w:val="28"/>
          <w:lang w:eastAsia="zh-CN"/>
        </w:rPr>
      </w:pPr>
      <w:bookmarkStart w:id="0" w:name="Par205"/>
      <w:bookmarkEnd w:id="0"/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>ПОРЯДОК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b/>
          <w:bCs/>
          <w:kern w:val="3"/>
          <w:sz w:val="28"/>
          <w:lang w:eastAsia="zh-CN"/>
        </w:rPr>
      </w:pP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 xml:space="preserve">поступления в комиссию по соблюдению требований к служебному поведению должностных лиц Контрольно-счетной палаты </w:t>
      </w:r>
      <w:proofErr w:type="spellStart"/>
      <w:r w:rsidR="00932461">
        <w:rPr>
          <w:rFonts w:cs="Arial"/>
          <w:b/>
          <w:bCs/>
          <w:kern w:val="3"/>
          <w:sz w:val="28"/>
          <w:szCs w:val="28"/>
          <w:lang w:eastAsia="zh-CN"/>
        </w:rPr>
        <w:t>Корсаковского</w:t>
      </w:r>
      <w:proofErr w:type="spellEnd"/>
      <w:r w:rsidR="00932461">
        <w:rPr>
          <w:rFonts w:cs="Arial"/>
          <w:b/>
          <w:bCs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 xml:space="preserve"> и урегулированию конфликтов интересов обращения гражданина о даче согласия на замещение должности в организации либо на выполнение работы на условиях гражданско-правового договора в организации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1. 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Настоящий Порядок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</w:t>
      </w:r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в соответствии с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Положени</w:t>
      </w:r>
      <w:r w:rsidR="00932461">
        <w:rPr>
          <w:rFonts w:cs="Arial"/>
          <w:color w:val="000000"/>
          <w:kern w:val="3"/>
          <w:sz w:val="28"/>
          <w:szCs w:val="28"/>
          <w:lang w:eastAsia="zh-CN"/>
        </w:rPr>
        <w:t>ем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 комиссии по соблюдению требований к служебному поведению должностных лиц Контрольно-счетной палаты </w:t>
      </w:r>
      <w:proofErr w:type="spellStart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 (далее - Положение о комиссии).</w:t>
      </w:r>
      <w:proofErr w:type="gramEnd"/>
    </w:p>
    <w:p w:rsidR="002459BB" w:rsidRPr="002459BB" w:rsidRDefault="002459BB" w:rsidP="002459BB">
      <w:pPr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>2. Гражданин в случаях, предусмотренных законодательством Российской Федерации и Сахалинской области, подает на имя представителя нанимателя (работодателя) обращение о даче согласия на замещение должности в организации либо на выполнение работы на условиях гражданско-правового договора в организации (далее - обращение).</w:t>
      </w:r>
    </w:p>
    <w:p w:rsidR="002459BB" w:rsidRPr="002459BB" w:rsidRDefault="002459BB" w:rsidP="002459BB">
      <w:pPr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3. Обращение может быть подано муниципальным служащим Контрольно-счетной палаты </w:t>
      </w:r>
      <w:proofErr w:type="spellStart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(далее - муниципальный служащий), планирующим свое увольнение с муниципальной службы, и подлежит рассмотрению Комиссией по соблюдению требований к служебному поведению должностных лиц Контрольно-счетной палаты </w:t>
      </w:r>
      <w:proofErr w:type="spellStart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 (далее - Комиссия) в соответствии с Положением о комиссии.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4. 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lastRenderedPageBreak/>
        <w:t xml:space="preserve">исполняемые гражданином во время замещения им должности муниципальной службы в Контрольно-счетной палате </w:t>
      </w:r>
      <w:proofErr w:type="spellStart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, функции по управлению в отношении коммерческой или</w:t>
      </w:r>
      <w:proofErr w:type="gram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459BB" w:rsidRPr="002459BB" w:rsidRDefault="002459BB" w:rsidP="002459BB">
      <w:pPr>
        <w:widowControl w:val="0"/>
        <w:tabs>
          <w:tab w:val="left" w:pos="341"/>
        </w:tabs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В обращении также указывается о намерении лично присутствовать на заседании Комиссии.</w:t>
      </w:r>
    </w:p>
    <w:p w:rsidR="002459BB" w:rsidRPr="002459BB" w:rsidRDefault="002459BB" w:rsidP="002459BB">
      <w:pPr>
        <w:widowControl w:val="0"/>
        <w:tabs>
          <w:tab w:val="left" w:pos="341"/>
        </w:tabs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5. Обращение подлежит регистрации в </w:t>
      </w:r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Контрольно-счетной палате </w:t>
      </w:r>
      <w:proofErr w:type="spellStart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.</w:t>
      </w:r>
    </w:p>
    <w:p w:rsidR="002459BB" w:rsidRPr="002459BB" w:rsidRDefault="002459BB" w:rsidP="002459BB">
      <w:pPr>
        <w:widowControl w:val="0"/>
        <w:tabs>
          <w:tab w:val="left" w:pos="232"/>
        </w:tabs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>6.</w:t>
      </w:r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 Председатель Контрольно-счетной палаты </w:t>
      </w:r>
      <w:proofErr w:type="spellStart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7. При подготовке мотивированного заключения по результатам рассмотрения обращения </w:t>
      </w:r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председатель контрольно-счетной палаты </w:t>
      </w:r>
      <w:proofErr w:type="spellStart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932461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име</w:t>
      </w:r>
      <w:r w:rsidR="00932461">
        <w:rPr>
          <w:rFonts w:cs="Arial"/>
          <w:color w:val="000000"/>
          <w:kern w:val="3"/>
          <w:sz w:val="28"/>
          <w:szCs w:val="28"/>
          <w:lang w:eastAsia="zh-CN"/>
        </w:rPr>
        <w:t>е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т право проводить собеседование с муниципальным служащим, представившим обращение, получать от него письменные пояснения, а </w:t>
      </w:r>
      <w:r w:rsidR="00932461">
        <w:rPr>
          <w:rFonts w:cs="Arial"/>
          <w:color w:val="000000"/>
          <w:kern w:val="3"/>
          <w:sz w:val="28"/>
          <w:szCs w:val="28"/>
          <w:lang w:eastAsia="zh-CN"/>
        </w:rPr>
        <w:t>также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>8. Обращение, а также заключение и другие материалы в течение семи рабочих дней со дня поступления обращения представляются председателю Комиссии. В случае направления запросов обращение,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9. </w:t>
      </w:r>
      <w:r w:rsidRPr="002459BB">
        <w:rPr>
          <w:rFonts w:ascii="Arial" w:hAnsi="Arial" w:cs="Arial"/>
          <w:kern w:val="3"/>
          <w:lang w:eastAsia="zh-CN"/>
        </w:rPr>
        <w:t xml:space="preserve"> </w:t>
      </w:r>
      <w:r w:rsidRPr="002459BB">
        <w:rPr>
          <w:rFonts w:cs="Arial"/>
          <w:kern w:val="3"/>
          <w:sz w:val="28"/>
          <w:szCs w:val="28"/>
          <w:lang w:eastAsia="zh-CN"/>
        </w:rPr>
        <w:t>Председатель Комиссии при поступлении к нему обращения организует его рассмотрение в соответствии с порядком, установленным Положением о комиссии.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  <w:sectPr w:rsidR="002459BB" w:rsidRPr="002459BB">
          <w:headerReference w:type="default" r:id="rId13"/>
          <w:footerReference w:type="default" r:id="rId14"/>
          <w:pgSz w:w="11906" w:h="16838"/>
          <w:pgMar w:top="1248" w:right="564" w:bottom="1132" w:left="1701" w:header="1134" w:footer="1018" w:gutter="0"/>
          <w:cols w:space="720"/>
        </w:sectPr>
      </w:pP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lastRenderedPageBreak/>
        <w:t xml:space="preserve">                                                                                        Приложение № 4</w:t>
      </w:r>
    </w:p>
    <w:p w:rsidR="002459BB" w:rsidRPr="002459BB" w:rsidRDefault="002459BB" w:rsidP="002459BB">
      <w:pPr>
        <w:widowControl w:val="0"/>
        <w:tabs>
          <w:tab w:val="right" w:pos="9900"/>
        </w:tabs>
        <w:suppressAutoHyphens/>
        <w:autoSpaceDN w:val="0"/>
        <w:spacing w:line="276" w:lineRule="auto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          УТВЕРЖДЕН</w:t>
      </w:r>
      <w:r w:rsidR="00932461">
        <w:rPr>
          <w:color w:val="000000"/>
          <w:kern w:val="3"/>
          <w:sz w:val="28"/>
          <w:szCs w:val="24"/>
          <w:lang w:bidi="hi-IN"/>
        </w:rPr>
        <w:t>О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</w:t>
      </w:r>
      <w:r w:rsidR="00932461">
        <w:rPr>
          <w:color w:val="000000"/>
          <w:kern w:val="3"/>
          <w:sz w:val="28"/>
          <w:szCs w:val="24"/>
          <w:lang w:bidi="hi-IN"/>
        </w:rPr>
        <w:t>распоряжением</w:t>
      </w:r>
      <w:r w:rsidRPr="002459BB">
        <w:rPr>
          <w:color w:val="000000"/>
          <w:kern w:val="3"/>
          <w:sz w:val="28"/>
          <w:szCs w:val="24"/>
          <w:lang w:bidi="hi-IN"/>
        </w:rPr>
        <w:t xml:space="preserve"> председателя</w:t>
      </w:r>
      <w:r w:rsidR="00932461">
        <w:rPr>
          <w:color w:val="000000"/>
          <w:kern w:val="3"/>
          <w:sz w:val="28"/>
          <w:szCs w:val="24"/>
          <w:lang w:bidi="hi-IN"/>
        </w:rPr>
        <w:t xml:space="preserve"> 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Контрольно-счетной </w:t>
      </w:r>
      <w:r w:rsidR="00932461">
        <w:rPr>
          <w:color w:val="000000"/>
          <w:kern w:val="3"/>
          <w:sz w:val="28"/>
          <w:szCs w:val="24"/>
          <w:lang w:bidi="hi-IN"/>
        </w:rPr>
        <w:t>п</w:t>
      </w:r>
      <w:r w:rsidRPr="002459BB">
        <w:rPr>
          <w:color w:val="000000"/>
          <w:kern w:val="3"/>
          <w:sz w:val="28"/>
          <w:szCs w:val="24"/>
          <w:lang w:bidi="hi-IN"/>
        </w:rPr>
        <w:t>алаты</w:t>
      </w:r>
    </w:p>
    <w:p w:rsidR="002459BB" w:rsidRPr="002459BB" w:rsidRDefault="002459BB" w:rsidP="002459BB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</w:t>
      </w:r>
      <w:proofErr w:type="spellStart"/>
      <w:r w:rsidR="00932461">
        <w:rPr>
          <w:color w:val="000000"/>
          <w:kern w:val="3"/>
          <w:sz w:val="28"/>
          <w:szCs w:val="24"/>
          <w:lang w:bidi="hi-IN"/>
        </w:rPr>
        <w:t>Корсаковского</w:t>
      </w:r>
      <w:proofErr w:type="spellEnd"/>
      <w:r w:rsidR="00932461">
        <w:rPr>
          <w:color w:val="000000"/>
          <w:kern w:val="3"/>
          <w:sz w:val="28"/>
          <w:szCs w:val="24"/>
          <w:lang w:bidi="hi-IN"/>
        </w:rPr>
        <w:t xml:space="preserve"> муниципального округа</w:t>
      </w:r>
    </w:p>
    <w:p w:rsidR="00005026" w:rsidRPr="002459BB" w:rsidRDefault="002459BB" w:rsidP="00005026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28"/>
          <w:szCs w:val="24"/>
          <w:lang w:bidi="hi-IN"/>
        </w:rPr>
      </w:pPr>
      <w:r w:rsidRPr="002459BB">
        <w:rPr>
          <w:color w:val="000000"/>
          <w:kern w:val="3"/>
          <w:sz w:val="28"/>
          <w:szCs w:val="24"/>
          <w:lang w:bidi="hi-IN"/>
        </w:rPr>
        <w:t xml:space="preserve">                                                                              </w:t>
      </w:r>
      <w:r w:rsidR="00005026" w:rsidRPr="002459BB">
        <w:rPr>
          <w:color w:val="000000"/>
          <w:kern w:val="3"/>
          <w:sz w:val="28"/>
          <w:szCs w:val="24"/>
          <w:lang w:bidi="hi-IN"/>
        </w:rPr>
        <w:t xml:space="preserve">от </w:t>
      </w:r>
      <w:r w:rsidR="00005026">
        <w:rPr>
          <w:color w:val="000000"/>
          <w:kern w:val="3"/>
          <w:sz w:val="28"/>
          <w:szCs w:val="24"/>
          <w:lang w:bidi="hi-IN"/>
        </w:rPr>
        <w:t>19.06.2025</w:t>
      </w:r>
      <w:r w:rsidR="00005026" w:rsidRPr="002459BB">
        <w:rPr>
          <w:color w:val="000000"/>
          <w:kern w:val="3"/>
          <w:sz w:val="28"/>
          <w:szCs w:val="24"/>
          <w:lang w:bidi="hi-IN"/>
        </w:rPr>
        <w:t xml:space="preserve">  №</w:t>
      </w:r>
      <w:r w:rsidR="00005026">
        <w:rPr>
          <w:color w:val="000000"/>
          <w:kern w:val="3"/>
          <w:sz w:val="28"/>
          <w:szCs w:val="24"/>
          <w:lang w:bidi="hi-IN"/>
        </w:rPr>
        <w:t xml:space="preserve"> 36-Р</w:t>
      </w:r>
    </w:p>
    <w:p w:rsidR="002459BB" w:rsidRPr="002459BB" w:rsidRDefault="002459BB" w:rsidP="00005026">
      <w:pPr>
        <w:widowControl w:val="0"/>
        <w:suppressAutoHyphens/>
        <w:autoSpaceDN w:val="0"/>
        <w:spacing w:line="276" w:lineRule="auto"/>
        <w:ind w:firstLine="709"/>
        <w:jc w:val="right"/>
        <w:textAlignment w:val="baseline"/>
        <w:rPr>
          <w:color w:val="000000"/>
          <w:kern w:val="3"/>
          <w:sz w:val="16"/>
          <w:lang w:eastAsia="hi-I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b/>
          <w:bCs/>
          <w:kern w:val="3"/>
          <w:sz w:val="28"/>
          <w:szCs w:val="28"/>
          <w:lang w:eastAsia="zh-CN"/>
        </w:rPr>
      </w:pPr>
      <w:r w:rsidRPr="002459BB">
        <w:rPr>
          <w:rFonts w:cs="Arial"/>
          <w:b/>
          <w:bCs/>
          <w:kern w:val="3"/>
          <w:sz w:val="28"/>
          <w:szCs w:val="28"/>
          <w:lang w:eastAsia="zh-CN"/>
        </w:rPr>
        <w:t>ПОРЯДОК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b/>
          <w:bCs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b/>
          <w:bCs/>
          <w:color w:val="000000"/>
          <w:kern w:val="3"/>
          <w:sz w:val="28"/>
          <w:szCs w:val="28"/>
          <w:lang w:eastAsia="zh-CN"/>
        </w:rPr>
        <w:t xml:space="preserve">сообщения лицами, замещающими муниципальные должности                          в Контрольно-счетной палате </w:t>
      </w:r>
      <w:proofErr w:type="spellStart"/>
      <w:r w:rsidR="00932461">
        <w:rPr>
          <w:rFonts w:cs="Arial"/>
          <w:b/>
          <w:bCs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932461">
        <w:rPr>
          <w:rFonts w:cs="Arial"/>
          <w:b/>
          <w:bCs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b/>
          <w:bCs/>
          <w:color w:val="000000"/>
          <w:kern w:val="3"/>
          <w:sz w:val="28"/>
          <w:szCs w:val="28"/>
          <w:lang w:eastAsia="zh-CN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1. Настоящий Порядок определяет порядок сообщения </w:t>
      </w:r>
      <w:r w:rsidRPr="002459BB">
        <w:rPr>
          <w:rFonts w:cs="Arial"/>
          <w:kern w:val="3"/>
          <w:sz w:val="28"/>
          <w:szCs w:val="28"/>
          <w:lang w:eastAsia="zh-CN"/>
        </w:rPr>
        <w:t>лицами, замещающими муниципальные должности в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К</w:t>
      </w:r>
      <w:proofErr w:type="gram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онтрольно - счетной палате </w:t>
      </w:r>
      <w:proofErr w:type="spellStart"/>
      <w:r w:rsidR="00441372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1372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(далее - </w:t>
      </w:r>
      <w:r w:rsidRPr="002459BB">
        <w:rPr>
          <w:rFonts w:cs="Arial"/>
          <w:kern w:val="3"/>
          <w:sz w:val="28"/>
          <w:szCs w:val="28"/>
          <w:lang w:eastAsia="zh-CN"/>
        </w:rPr>
        <w:t>лица, замещающие муниципальные должности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2. </w:t>
      </w:r>
      <w:r w:rsidRPr="002459BB">
        <w:rPr>
          <w:rFonts w:cs="Arial"/>
          <w:kern w:val="3"/>
          <w:sz w:val="28"/>
          <w:szCs w:val="28"/>
          <w:lang w:eastAsia="zh-CN"/>
        </w:rPr>
        <w:t xml:space="preserve">В рамках настоящего Порядка к лицам, замещающим муниципальные должности, относятся: председатель Контрольно-счетной палаты </w:t>
      </w:r>
      <w:proofErr w:type="spellStart"/>
      <w:r w:rsidR="00441372">
        <w:rPr>
          <w:rFonts w:cs="Arial"/>
          <w:kern w:val="3"/>
          <w:sz w:val="28"/>
          <w:szCs w:val="28"/>
          <w:lang w:eastAsia="zh-CN"/>
        </w:rPr>
        <w:t>Корсаковского</w:t>
      </w:r>
      <w:proofErr w:type="spellEnd"/>
      <w:r w:rsidR="00441372">
        <w:rPr>
          <w:rFonts w:cs="Arial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kern w:val="3"/>
          <w:sz w:val="28"/>
          <w:szCs w:val="28"/>
          <w:lang w:eastAsia="zh-CN"/>
        </w:rPr>
        <w:t>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3. </w:t>
      </w:r>
      <w:r w:rsidRPr="002459BB">
        <w:rPr>
          <w:rFonts w:cs="Arial"/>
          <w:kern w:val="3"/>
          <w:sz w:val="28"/>
          <w:szCs w:val="28"/>
          <w:lang w:eastAsia="zh-CN"/>
        </w:rPr>
        <w:t>Лица, замещающие муниципальные должности,</w:t>
      </w:r>
      <w:r w:rsidRPr="002459BB">
        <w:rPr>
          <w:rFonts w:ascii="Arial" w:hAnsi="Arial" w:cs="Arial"/>
          <w:kern w:val="3"/>
          <w:lang w:eastAsia="zh-CN"/>
        </w:rPr>
        <w:t xml:space="preserve">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сообщать</w:t>
      </w:r>
      <w:proofErr w:type="gram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>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>4. Под конфликтом интересов в настоящем Порядке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им полномочий.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5. </w:t>
      </w:r>
      <w:proofErr w:type="gramStart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Под личной заинтересованностью в настоящем Порядке понимается возможность получения доходов в виде денег, иного имущества, в том числе имущественных прав, услуг имущественного характера, результатов 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lastRenderedPageBreak/>
        <w:t>выполненных работ или каких-либо выгод (преимуществ) лицом, замещающим муниципальную должность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), гражданами или организациями, с которыми лицо, замещающее муниципальную должность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6. Лицо, замещающее муниципальную должность, представляет уведомление согласно приложению к настоящему Порядку на имя председателя комиссии по соблюдению требований к служебному поведению должностных лиц Контрольно-счетной палаты </w:t>
      </w:r>
      <w:proofErr w:type="spellStart"/>
      <w:r w:rsidR="00441372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1372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и урегулированию конфликта интересов (далее - Комиссия), положение и состав которой утверждаются приказом председателя Контрольно-счетной палаты </w:t>
      </w:r>
      <w:proofErr w:type="spellStart"/>
      <w:r w:rsidR="00441372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1372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>7. К уведомлению могут прилагаться имеющиеся в распоряжении лица, замещающего муниципальную должность, материалы, подтверждающие изложенные в уведомлении обстоятельства, доводы и факты.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>8. Лицо, замещающее муниципальную должность, представляет уведомление, как только ему станет известно о возникшем конфликте интересов или о возможности его возникновения.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39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ab/>
        <w:t xml:space="preserve">9. Комиссия рассматривает уведомление и принимает по нему решение в соответствии с порядком, установленным Положением о Комиссии, утвержденным </w:t>
      </w:r>
      <w:r w:rsidR="00441372">
        <w:rPr>
          <w:rFonts w:cs="Arial"/>
          <w:color w:val="000000"/>
          <w:kern w:val="3"/>
          <w:sz w:val="28"/>
          <w:szCs w:val="28"/>
          <w:lang w:eastAsia="zh-CN"/>
        </w:rPr>
        <w:t>распоряжением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 xml:space="preserve"> председателя Контрольно-счетной палаты </w:t>
      </w:r>
      <w:proofErr w:type="spellStart"/>
      <w:r w:rsidR="00441372"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 w:rsidR="00441372"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.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before="46"/>
        <w:ind w:firstLine="540"/>
        <w:jc w:val="both"/>
        <w:textAlignment w:val="baseline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441372" w:rsidRDefault="00441372" w:rsidP="002459BB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</w:p>
    <w:p w:rsidR="002459BB" w:rsidRPr="002459BB" w:rsidRDefault="002459BB" w:rsidP="00441372">
      <w:pPr>
        <w:widowControl w:val="0"/>
        <w:suppressAutoHyphens/>
        <w:autoSpaceDE w:val="0"/>
        <w:autoSpaceDN w:val="0"/>
        <w:jc w:val="right"/>
        <w:textAlignment w:val="baseline"/>
        <w:outlineLvl w:val="1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Приложение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kern w:val="3"/>
          <w:sz w:val="28"/>
          <w:szCs w:val="28"/>
          <w:lang w:eastAsia="zh-CN"/>
        </w:rPr>
        <w:t>к Порядку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сообщения лицами, замещающими муниципальные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должности в Контрольно-счетной палате</w:t>
      </w:r>
    </w:p>
    <w:p w:rsidR="002459BB" w:rsidRPr="002459BB" w:rsidRDefault="00441372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proofErr w:type="spellStart"/>
      <w:r>
        <w:rPr>
          <w:rFonts w:cs="Arial"/>
          <w:color w:val="000000"/>
          <w:kern w:val="3"/>
          <w:sz w:val="28"/>
          <w:szCs w:val="28"/>
          <w:lang w:eastAsia="zh-CN"/>
        </w:rPr>
        <w:t>Корсаковского</w:t>
      </w:r>
      <w:proofErr w:type="spellEnd"/>
      <w:r>
        <w:rPr>
          <w:rFonts w:cs="Arial"/>
          <w:color w:val="000000"/>
          <w:kern w:val="3"/>
          <w:sz w:val="28"/>
          <w:szCs w:val="28"/>
          <w:lang w:eastAsia="zh-CN"/>
        </w:rPr>
        <w:t xml:space="preserve"> муниципального округа</w:t>
      </w:r>
      <w:r w:rsidR="002459BB" w:rsidRPr="002459BB">
        <w:rPr>
          <w:rFonts w:cs="Arial"/>
          <w:color w:val="000000"/>
          <w:kern w:val="3"/>
          <w:sz w:val="28"/>
          <w:szCs w:val="28"/>
          <w:lang w:eastAsia="zh-CN"/>
        </w:rPr>
        <w:t>,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о возникновении личной заинтересованности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при осуществлении полномочий,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которая приводит или может привести</w:t>
      </w:r>
    </w:p>
    <w:p w:rsidR="002459BB" w:rsidRPr="002459BB" w:rsidRDefault="002459BB" w:rsidP="002459BB">
      <w:pPr>
        <w:widowControl w:val="0"/>
        <w:suppressAutoHyphens/>
        <w:autoSpaceDE w:val="0"/>
        <w:autoSpaceDN w:val="0"/>
        <w:jc w:val="right"/>
        <w:textAlignment w:val="baseline"/>
        <w:rPr>
          <w:rFonts w:cs="Arial"/>
          <w:color w:val="000000"/>
          <w:kern w:val="3"/>
          <w:sz w:val="28"/>
          <w:szCs w:val="28"/>
          <w:lang w:eastAsia="zh-CN"/>
        </w:rPr>
      </w:pPr>
      <w:r w:rsidRPr="002459BB">
        <w:rPr>
          <w:rFonts w:cs="Arial"/>
          <w:color w:val="000000"/>
          <w:kern w:val="3"/>
          <w:sz w:val="28"/>
          <w:szCs w:val="28"/>
          <w:lang w:eastAsia="zh-CN"/>
        </w:rPr>
        <w:t>к конфликту интересов</w:t>
      </w:r>
    </w:p>
    <w:p w:rsidR="002459BB" w:rsidRPr="002459BB" w:rsidRDefault="002459BB" w:rsidP="002459BB">
      <w:pPr>
        <w:suppressAutoHyphens/>
        <w:autoSpaceDN w:val="0"/>
        <w:jc w:val="right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_______________________________________________</w:t>
      </w:r>
    </w:p>
    <w:p w:rsidR="002459BB" w:rsidRPr="002459BB" w:rsidRDefault="002459BB" w:rsidP="002459BB">
      <w:pPr>
        <w:suppressAutoHyphens/>
        <w:autoSpaceDN w:val="0"/>
        <w:jc w:val="right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</w:t>
      </w:r>
    </w:p>
    <w:p w:rsidR="002459BB" w:rsidRPr="002459BB" w:rsidRDefault="002459BB" w:rsidP="002459BB">
      <w:pPr>
        <w:suppressAutoHyphens/>
        <w:autoSpaceDN w:val="0"/>
        <w:jc w:val="right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_______________________________________________</w:t>
      </w:r>
    </w:p>
    <w:p w:rsidR="002459BB" w:rsidRPr="002459BB" w:rsidRDefault="002459BB" w:rsidP="002459B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                                                            (ФИО лица, замещающего муниципальную должность)</w:t>
      </w:r>
    </w:p>
    <w:p w:rsidR="002459BB" w:rsidRPr="002459BB" w:rsidRDefault="002459BB" w:rsidP="002459B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Cs w:val="24"/>
          <w:lang w:eastAsia="zh-CN" w:bidi="hi-IN"/>
        </w:rPr>
        <w:t xml:space="preserve">                                                                                                           </w:t>
      </w:r>
    </w:p>
    <w:p w:rsidR="002459BB" w:rsidRPr="002459BB" w:rsidRDefault="002459BB" w:rsidP="0003109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Cs w:val="24"/>
          <w:lang w:eastAsia="zh-CN" w:bidi="hi-IN"/>
        </w:rPr>
      </w:pPr>
      <w:r w:rsidRPr="002459BB">
        <w:rPr>
          <w:rFonts w:eastAsia="Arial" w:cs="Courier New"/>
          <w:kern w:val="3"/>
          <w:sz w:val="26"/>
          <w:szCs w:val="26"/>
          <w:lang w:eastAsia="zh-CN" w:bidi="hi-IN"/>
        </w:rPr>
        <w:t>УВЕДОМЛЕНИЕ</w:t>
      </w:r>
    </w:p>
    <w:p w:rsidR="002459BB" w:rsidRPr="002459BB" w:rsidRDefault="002459BB" w:rsidP="0003109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 w:val="26"/>
          <w:szCs w:val="26"/>
          <w:lang w:eastAsia="zh-CN" w:bidi="hi-IN"/>
        </w:rPr>
      </w:pPr>
      <w:r w:rsidRPr="002459BB">
        <w:rPr>
          <w:rFonts w:eastAsia="Arial" w:cs="Courier New"/>
          <w:kern w:val="3"/>
          <w:sz w:val="26"/>
          <w:szCs w:val="26"/>
          <w:lang w:eastAsia="zh-CN" w:bidi="hi-IN"/>
        </w:rPr>
        <w:t>О ВОЗНИКНОВЕНИИ ЛИЧНОЙ ЗАИНТЕРЕСОВАННОСТИ,</w:t>
      </w:r>
    </w:p>
    <w:p w:rsidR="002459BB" w:rsidRPr="002459BB" w:rsidRDefault="002459BB" w:rsidP="0003109B">
      <w:pPr>
        <w:suppressAutoHyphens/>
        <w:autoSpaceDN w:val="0"/>
        <w:jc w:val="center"/>
        <w:textAlignment w:val="baseline"/>
        <w:rPr>
          <w:rFonts w:eastAsia="Arial" w:cs="Courier New"/>
          <w:kern w:val="3"/>
          <w:sz w:val="26"/>
          <w:szCs w:val="26"/>
          <w:lang w:eastAsia="zh-CN" w:bidi="hi-IN"/>
        </w:rPr>
      </w:pPr>
      <w:proofErr w:type="gramStart"/>
      <w:r w:rsidRPr="002459BB">
        <w:rPr>
          <w:rFonts w:eastAsia="Arial" w:cs="Courier New"/>
          <w:kern w:val="3"/>
          <w:sz w:val="26"/>
          <w:szCs w:val="26"/>
          <w:lang w:eastAsia="zh-CN" w:bidi="hi-IN"/>
        </w:rPr>
        <w:t>КОТОРАЯ</w:t>
      </w:r>
      <w:proofErr w:type="gramEnd"/>
      <w:r w:rsidRPr="002459BB">
        <w:rPr>
          <w:rFonts w:eastAsia="Arial" w:cs="Courier New"/>
          <w:kern w:val="3"/>
          <w:sz w:val="26"/>
          <w:szCs w:val="26"/>
          <w:lang w:eastAsia="zh-CN" w:bidi="hi-IN"/>
        </w:rPr>
        <w:t xml:space="preserve"> ПРИВОДИТ ИЛИ МОЖЕТ ПРИВЕСТИ К КОНФЛИКТУ ИНТЕРЕСОВ</w:t>
      </w:r>
    </w:p>
    <w:p w:rsidR="002459BB" w:rsidRPr="002459BB" w:rsidRDefault="002459BB" w:rsidP="002459BB">
      <w:pPr>
        <w:suppressAutoHyphens/>
        <w:autoSpaceDN w:val="0"/>
        <w:textAlignment w:val="baseline"/>
        <w:rPr>
          <w:rFonts w:eastAsia="Arial" w:cs="Courier New"/>
          <w:kern w:val="3"/>
          <w:sz w:val="24"/>
          <w:szCs w:val="24"/>
          <w:lang w:eastAsia="zh-CN" w:bidi="hi-IN"/>
        </w:rPr>
      </w:pPr>
    </w:p>
    <w:p w:rsidR="002459BB" w:rsidRPr="002459BB" w:rsidRDefault="002459BB" w:rsidP="002459BB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2459BB">
        <w:rPr>
          <w:kern w:val="3"/>
          <w:sz w:val="28"/>
          <w:szCs w:val="28"/>
          <w:lang w:eastAsia="zh-CN" w:bidi="hi-IN"/>
        </w:rPr>
        <w:t xml:space="preserve">      Сообщаю о возникновении у _____________ (меня или ФИО лица, замещающего муниципальную  должность)  личной  заинтересованности   при   осуществлении полномочий, которая приводит  или  может  привести  к  конфликту  интересов (</w:t>
      </w:r>
      <w:proofErr w:type="gramStart"/>
      <w:r w:rsidRPr="002459BB">
        <w:rPr>
          <w:kern w:val="3"/>
          <w:sz w:val="28"/>
          <w:szCs w:val="28"/>
          <w:lang w:eastAsia="zh-CN" w:bidi="hi-IN"/>
        </w:rPr>
        <w:t>нужное</w:t>
      </w:r>
      <w:proofErr w:type="gramEnd"/>
      <w:r w:rsidRPr="002459BB">
        <w:rPr>
          <w:kern w:val="3"/>
          <w:sz w:val="28"/>
          <w:szCs w:val="28"/>
          <w:lang w:eastAsia="zh-CN" w:bidi="hi-IN"/>
        </w:rPr>
        <w:t xml:space="preserve"> подчеркнуть).</w:t>
      </w:r>
    </w:p>
    <w:p w:rsidR="002459BB" w:rsidRPr="002459BB" w:rsidRDefault="002459BB" w:rsidP="002459BB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2459BB">
        <w:rPr>
          <w:kern w:val="3"/>
          <w:sz w:val="28"/>
          <w:szCs w:val="28"/>
          <w:lang w:eastAsia="zh-CN" w:bidi="hi-IN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</w:t>
      </w:r>
    </w:p>
    <w:p w:rsidR="002459BB" w:rsidRPr="002459BB" w:rsidRDefault="002459BB" w:rsidP="002459BB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4"/>
          <w:lang w:eastAsia="zh-CN" w:bidi="hi-IN"/>
        </w:rPr>
      </w:pPr>
      <w:r w:rsidRPr="002459BB">
        <w:rPr>
          <w:kern w:val="3"/>
          <w:sz w:val="28"/>
          <w:szCs w:val="28"/>
          <w:lang w:eastAsia="zh-CN" w:bidi="hi-IN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</w:t>
      </w:r>
    </w:p>
    <w:p w:rsidR="002459BB" w:rsidRPr="002459BB" w:rsidRDefault="002459BB" w:rsidP="002459BB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4"/>
          <w:lang w:eastAsia="zh-CN" w:bidi="hi-IN"/>
        </w:rPr>
      </w:pPr>
      <w:r w:rsidRPr="002459BB">
        <w:rPr>
          <w:kern w:val="3"/>
          <w:sz w:val="28"/>
          <w:szCs w:val="28"/>
          <w:lang w:eastAsia="zh-CN" w:bidi="hi-IN"/>
        </w:rPr>
        <w:t>Полномочия, на осуществление которых влияет или может  повлиять  личная заинтересованность:</w:t>
      </w:r>
      <w:r w:rsidRPr="002459BB">
        <w:rPr>
          <w:kern w:val="3"/>
          <w:szCs w:val="24"/>
          <w:lang w:eastAsia="zh-CN" w:bidi="hi-IN"/>
        </w:rPr>
        <w:t xml:space="preserve"> ______________________________________________________________________</w:t>
      </w:r>
    </w:p>
    <w:p w:rsidR="002459BB" w:rsidRPr="002459BB" w:rsidRDefault="002459BB" w:rsidP="002459BB">
      <w:pPr>
        <w:widowControl w:val="0"/>
        <w:suppressAutoHyphens/>
        <w:autoSpaceDN w:val="0"/>
        <w:jc w:val="both"/>
        <w:textAlignment w:val="baseline"/>
        <w:rPr>
          <w:kern w:val="3"/>
          <w:szCs w:val="24"/>
          <w:lang w:eastAsia="zh-CN" w:bidi="hi-IN"/>
        </w:rPr>
      </w:pPr>
      <w:r w:rsidRPr="002459BB">
        <w:rPr>
          <w:kern w:val="3"/>
          <w:szCs w:val="24"/>
          <w:lang w:eastAsia="zh-CN" w:bidi="hi-IN"/>
        </w:rPr>
        <w:t>_______________________________________________________________________________________________</w:t>
      </w:r>
    </w:p>
    <w:p w:rsidR="002459BB" w:rsidRPr="002459BB" w:rsidRDefault="002459BB" w:rsidP="002459BB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2459BB">
        <w:rPr>
          <w:kern w:val="3"/>
          <w:sz w:val="28"/>
          <w:szCs w:val="28"/>
          <w:lang w:eastAsia="zh-CN" w:bidi="hi-IN"/>
        </w:rPr>
        <w:t>Намереваюсь (не намереваюсь) лично присутствовать на заседании комиссии по  рассмотрению  уведомлений о возникновении личной заинтересованности при осуществлении  полномочий,  которая приводит или может привести к конфликту интересов (</w:t>
      </w:r>
      <w:proofErr w:type="gramStart"/>
      <w:r w:rsidRPr="002459BB">
        <w:rPr>
          <w:kern w:val="3"/>
          <w:sz w:val="28"/>
          <w:szCs w:val="28"/>
          <w:lang w:eastAsia="zh-CN" w:bidi="hi-IN"/>
        </w:rPr>
        <w:t>нужное</w:t>
      </w:r>
      <w:proofErr w:type="gramEnd"/>
      <w:r w:rsidRPr="002459BB">
        <w:rPr>
          <w:kern w:val="3"/>
          <w:sz w:val="28"/>
          <w:szCs w:val="28"/>
          <w:lang w:eastAsia="zh-CN" w:bidi="hi-IN"/>
        </w:rPr>
        <w:t xml:space="preserve"> подчеркнуть).</w:t>
      </w:r>
    </w:p>
    <w:p w:rsidR="002459BB" w:rsidRPr="002459BB" w:rsidRDefault="002459BB" w:rsidP="002459BB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 w:bidi="hi-IN"/>
        </w:rPr>
      </w:pPr>
    </w:p>
    <w:p w:rsidR="002459BB" w:rsidRPr="002459BB" w:rsidRDefault="002459BB" w:rsidP="002459BB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zh-CN" w:bidi="hi-IN"/>
        </w:rPr>
      </w:pPr>
      <w:bookmarkStart w:id="1" w:name="_GoBack"/>
      <w:bookmarkEnd w:id="1"/>
      <w:r w:rsidRPr="002459BB">
        <w:rPr>
          <w:kern w:val="3"/>
          <w:sz w:val="28"/>
          <w:szCs w:val="28"/>
          <w:lang w:eastAsia="zh-CN" w:bidi="hi-IN"/>
        </w:rPr>
        <w:t>_______________________ «___» ___________ 20__ г.      ___________________</w:t>
      </w:r>
    </w:p>
    <w:p w:rsidR="00D519AF" w:rsidRDefault="002459BB" w:rsidP="002459BB">
      <w:r w:rsidRPr="002459BB">
        <w:rPr>
          <w:rFonts w:eastAsia="Courier New" w:cs="Mangal"/>
          <w:color w:val="000000"/>
          <w:kern w:val="3"/>
          <w:sz w:val="28"/>
          <w:szCs w:val="28"/>
          <w:lang w:eastAsia="hi-IN" w:bidi="hi-IN"/>
        </w:rPr>
        <w:t xml:space="preserve">                         </w:t>
      </w:r>
    </w:p>
    <w:sectPr w:rsidR="00D519AF" w:rsidSect="00D5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91" w:rsidRDefault="00974C91" w:rsidP="00D64B04">
      <w:r>
        <w:separator/>
      </w:r>
    </w:p>
  </w:endnote>
  <w:endnote w:type="continuationSeparator" w:id="0">
    <w:p w:rsidR="00974C91" w:rsidRDefault="00974C91" w:rsidP="00D64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FB" w:rsidRDefault="00974C9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FB" w:rsidRDefault="00974C9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FB" w:rsidRDefault="00974C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91" w:rsidRDefault="00974C91" w:rsidP="00D64B04">
      <w:r>
        <w:separator/>
      </w:r>
    </w:p>
  </w:footnote>
  <w:footnote w:type="continuationSeparator" w:id="0">
    <w:p w:rsidR="00974C91" w:rsidRDefault="00974C91" w:rsidP="00D64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FB" w:rsidRDefault="00D64B04">
    <w:pPr>
      <w:pStyle w:val="a8"/>
      <w:jc w:val="center"/>
    </w:pPr>
    <w:r>
      <w:fldChar w:fldCharType="begin"/>
    </w:r>
    <w:r w:rsidR="00441372">
      <w:instrText xml:space="preserve"> PAGE </w:instrText>
    </w:r>
    <w:r>
      <w:fldChar w:fldCharType="separate"/>
    </w:r>
    <w:r w:rsidR="00005026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FB" w:rsidRDefault="00D64B04">
    <w:pPr>
      <w:pStyle w:val="a8"/>
      <w:jc w:val="center"/>
    </w:pPr>
    <w:r>
      <w:fldChar w:fldCharType="begin"/>
    </w:r>
    <w:r w:rsidR="00441372">
      <w:instrText xml:space="preserve"> PAGE </w:instrText>
    </w:r>
    <w:r>
      <w:fldChar w:fldCharType="separate"/>
    </w:r>
    <w:r w:rsidR="00005026">
      <w:rPr>
        <w:noProof/>
      </w:rPr>
      <w:t>8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FB" w:rsidRDefault="00D64B04">
    <w:pPr>
      <w:pStyle w:val="a8"/>
      <w:jc w:val="center"/>
    </w:pPr>
    <w:r>
      <w:fldChar w:fldCharType="begin"/>
    </w:r>
    <w:r w:rsidR="00441372">
      <w:instrText xml:space="preserve"> PAGE </w:instrText>
    </w:r>
    <w:r>
      <w:fldChar w:fldCharType="separate"/>
    </w:r>
    <w:r w:rsidR="0003109B">
      <w:rPr>
        <w:noProof/>
      </w:rPr>
      <w:t>10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BD0"/>
    <w:rsid w:val="00005026"/>
    <w:rsid w:val="0003109B"/>
    <w:rsid w:val="0013620C"/>
    <w:rsid w:val="00223E14"/>
    <w:rsid w:val="002459BB"/>
    <w:rsid w:val="003C0663"/>
    <w:rsid w:val="00441372"/>
    <w:rsid w:val="00443FB8"/>
    <w:rsid w:val="004C6B06"/>
    <w:rsid w:val="0061120A"/>
    <w:rsid w:val="00873BE5"/>
    <w:rsid w:val="00932461"/>
    <w:rsid w:val="00974C91"/>
    <w:rsid w:val="00D519AF"/>
    <w:rsid w:val="00D64B04"/>
    <w:rsid w:val="00DE3D45"/>
    <w:rsid w:val="00F5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D0"/>
    <w:pPr>
      <w:spacing w:after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spacing w:after="160"/>
      <w:ind w:left="720" w:right="4253"/>
      <w:contextualSpacing/>
      <w:jc w:val="both"/>
    </w:pPr>
    <w:rPr>
      <w:sz w:val="24"/>
      <w:szCs w:val="24"/>
    </w:rPr>
  </w:style>
  <w:style w:type="paragraph" w:styleId="a4">
    <w:name w:val="caption"/>
    <w:basedOn w:val="a"/>
    <w:next w:val="a"/>
    <w:uiPriority w:val="99"/>
    <w:unhideWhenUsed/>
    <w:qFormat/>
    <w:rsid w:val="00F52BD0"/>
    <w:pPr>
      <w:spacing w:after="240"/>
      <w:jc w:val="center"/>
    </w:pPr>
    <w:rPr>
      <w:sz w:val="36"/>
      <w:szCs w:val="36"/>
    </w:rPr>
  </w:style>
  <w:style w:type="paragraph" w:customStyle="1" w:styleId="Default">
    <w:name w:val="Default"/>
    <w:rsid w:val="00F52BD0"/>
    <w:pPr>
      <w:autoSpaceDE w:val="0"/>
      <w:autoSpaceDN w:val="0"/>
      <w:adjustRightInd w:val="0"/>
      <w:spacing w:after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F52B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45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45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9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C275F132E884744BC7A51C98868C11F9EDEF6E4279ADAFBB0BA1B2D1959280E64BE98742FD0551D604E12C42E16B1238559ED4CB2ADD7PB1DD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kspkorsakov@mai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2025-06-17T00:24:00Z</dcterms:created>
  <dcterms:modified xsi:type="dcterms:W3CDTF">2025-06-19T00:05:00Z</dcterms:modified>
</cp:coreProperties>
</file>